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688" w:rsidRDefault="00A07688">
      <w:pPr>
        <w:widowControl w:val="0"/>
        <w:spacing w:after="0" w:line="1000" w:lineRule="exact"/>
        <w:ind w:rightChars="774" w:right="1703"/>
        <w:jc w:val="distribute"/>
        <w:rPr>
          <w:rFonts w:ascii="Times New Roman" w:eastAsia="方正大标宋简体" w:hAnsi="Times New Roman"/>
          <w:snapToGrid w:val="0"/>
          <w:color w:val="FF0000"/>
          <w:w w:val="52"/>
          <w:sz w:val="84"/>
          <w:szCs w:val="84"/>
        </w:rPr>
      </w:pPr>
      <w:r w:rsidRPr="00A07688">
        <w:pict>
          <v:shapetype id="_x0000_t202" coordsize="21600,21600" o:spt="202" path="m,l,21600r21600,l21600,xe">
            <v:stroke joinstyle="miter"/>
            <v:path gradientshapeok="t" o:connecttype="rect"/>
          </v:shapetype>
          <v:shape id="_x0000_s1026" type="#_x0000_t202" style="position:absolute;left:0;text-align:left;margin-left:352.5pt;margin-top:34.5pt;width:90pt;height:81pt;z-index:-1" strokecolor="white">
            <v:textbox>
              <w:txbxContent>
                <w:p w:rsidR="00A07688" w:rsidRDefault="00D365D2">
                  <w:pPr>
                    <w:spacing w:after="0" w:line="1600" w:lineRule="exact"/>
                    <w:rPr>
                      <w:rFonts w:ascii="方正大标宋简体" w:eastAsia="方正大标宋简体"/>
                      <w:color w:val="FF0000"/>
                      <w:w w:val="50"/>
                      <w:sz w:val="144"/>
                      <w:szCs w:val="144"/>
                    </w:rPr>
                  </w:pPr>
                  <w:r>
                    <w:rPr>
                      <w:rFonts w:ascii="方正大标宋简体" w:eastAsia="方正大标宋简体" w:hint="eastAsia"/>
                      <w:color w:val="FF0000"/>
                      <w:w w:val="50"/>
                      <w:sz w:val="144"/>
                      <w:szCs w:val="144"/>
                    </w:rPr>
                    <w:t>文件</w:t>
                  </w:r>
                </w:p>
              </w:txbxContent>
            </v:textbox>
          </v:shape>
        </w:pict>
      </w:r>
      <w:r w:rsidR="00D365D2">
        <w:rPr>
          <w:rFonts w:ascii="Times New Roman" w:eastAsia="方正大标宋简体" w:hAnsi="Times New Roman" w:hint="eastAsia"/>
          <w:snapToGrid w:val="0"/>
          <w:color w:val="FF0000"/>
          <w:w w:val="52"/>
          <w:sz w:val="84"/>
          <w:szCs w:val="84"/>
        </w:rPr>
        <w:t>枣庄市薛城区农业农村局</w:t>
      </w:r>
    </w:p>
    <w:p w:rsidR="00A07688" w:rsidRDefault="00D365D2">
      <w:pPr>
        <w:widowControl w:val="0"/>
        <w:spacing w:after="0" w:line="1000" w:lineRule="exact"/>
        <w:ind w:rightChars="774" w:right="1703"/>
        <w:jc w:val="distribute"/>
        <w:rPr>
          <w:rFonts w:ascii="Times New Roman" w:eastAsia="方正大标宋简体" w:hAnsi="Times New Roman"/>
          <w:snapToGrid w:val="0"/>
          <w:color w:val="FF0000"/>
          <w:w w:val="52"/>
          <w:sz w:val="84"/>
          <w:szCs w:val="84"/>
        </w:rPr>
      </w:pPr>
      <w:r>
        <w:rPr>
          <w:rFonts w:ascii="Times New Roman" w:eastAsia="方正大标宋简体" w:hAnsi="Times New Roman" w:hint="eastAsia"/>
          <w:snapToGrid w:val="0"/>
          <w:color w:val="FF0000"/>
          <w:w w:val="52"/>
          <w:sz w:val="84"/>
          <w:szCs w:val="84"/>
        </w:rPr>
        <w:t>枣庄市薛城区财政局</w:t>
      </w:r>
    </w:p>
    <w:p w:rsidR="00A07688" w:rsidRDefault="00D365D2">
      <w:pPr>
        <w:widowControl w:val="0"/>
        <w:spacing w:after="0" w:line="1000" w:lineRule="exact"/>
        <w:ind w:rightChars="774" w:right="1703"/>
        <w:jc w:val="distribute"/>
        <w:rPr>
          <w:rFonts w:ascii="Times New Roman" w:eastAsia="方正大标宋简体" w:hAnsi="Times New Roman"/>
          <w:snapToGrid w:val="0"/>
          <w:color w:val="FF0000"/>
          <w:w w:val="52"/>
          <w:sz w:val="84"/>
          <w:szCs w:val="84"/>
        </w:rPr>
      </w:pPr>
      <w:r>
        <w:rPr>
          <w:rFonts w:ascii="Times New Roman" w:eastAsia="方正大标宋简体" w:hAnsi="Times New Roman" w:hint="eastAsia"/>
          <w:snapToGrid w:val="0"/>
          <w:color w:val="FF0000"/>
          <w:w w:val="52"/>
          <w:sz w:val="84"/>
          <w:szCs w:val="84"/>
        </w:rPr>
        <w:t>枣庄市薛城区农业农村综合服务中心</w:t>
      </w:r>
    </w:p>
    <w:p w:rsidR="00A07688" w:rsidRDefault="00A07688">
      <w:pPr>
        <w:widowControl w:val="0"/>
        <w:spacing w:after="0" w:line="600" w:lineRule="exact"/>
        <w:jc w:val="both"/>
        <w:rPr>
          <w:rFonts w:ascii="Times New Roman" w:eastAsia="方正大标宋简体" w:hAnsi="Times New Roman"/>
          <w:snapToGrid w:val="0"/>
          <w:color w:val="FF0000"/>
          <w:sz w:val="32"/>
          <w:szCs w:val="32"/>
        </w:rPr>
      </w:pPr>
    </w:p>
    <w:p w:rsidR="00A07688" w:rsidRDefault="00D365D2" w:rsidP="00411B25">
      <w:pPr>
        <w:widowControl w:val="0"/>
        <w:spacing w:beforeLines="50" w:after="0" w:line="600" w:lineRule="exact"/>
        <w:jc w:val="center"/>
        <w:rPr>
          <w:rFonts w:ascii="Times New Roman" w:eastAsia="楷体_GB2312" w:hAnsi="Times New Roman"/>
          <w:snapToGrid w:val="0"/>
          <w:sz w:val="32"/>
          <w:szCs w:val="32"/>
        </w:rPr>
      </w:pPr>
      <w:r>
        <w:rPr>
          <w:rFonts w:ascii="Times New Roman" w:eastAsia="楷体_GB2312" w:hAnsi="Times New Roman" w:hint="eastAsia"/>
          <w:snapToGrid w:val="0"/>
          <w:sz w:val="32"/>
          <w:szCs w:val="32"/>
        </w:rPr>
        <w:t>薛农发〔</w:t>
      </w:r>
      <w:r>
        <w:rPr>
          <w:rFonts w:ascii="Times New Roman" w:eastAsia="楷体_GB2312" w:hAnsi="Times New Roman"/>
          <w:snapToGrid w:val="0"/>
          <w:sz w:val="32"/>
          <w:szCs w:val="32"/>
        </w:rPr>
        <w:t>202</w:t>
      </w:r>
      <w:r>
        <w:rPr>
          <w:rFonts w:ascii="Times New Roman" w:eastAsia="楷体_GB2312" w:hAnsi="Times New Roman" w:hint="eastAsia"/>
          <w:snapToGrid w:val="0"/>
          <w:sz w:val="32"/>
          <w:szCs w:val="32"/>
        </w:rPr>
        <w:t>1</w:t>
      </w:r>
      <w:r>
        <w:rPr>
          <w:rFonts w:ascii="Times New Roman" w:eastAsia="楷体_GB2312" w:hAnsi="Times New Roman" w:hint="eastAsia"/>
          <w:snapToGrid w:val="0"/>
          <w:sz w:val="32"/>
          <w:szCs w:val="32"/>
        </w:rPr>
        <w:t>〕</w:t>
      </w:r>
      <w:r w:rsidR="00411B25">
        <w:rPr>
          <w:rFonts w:ascii="Times New Roman" w:eastAsia="楷体_GB2312" w:hAnsi="Times New Roman" w:hint="eastAsia"/>
          <w:snapToGrid w:val="0"/>
          <w:sz w:val="32"/>
          <w:szCs w:val="32"/>
        </w:rPr>
        <w:t>55</w:t>
      </w:r>
      <w:r>
        <w:rPr>
          <w:rFonts w:ascii="Times New Roman" w:eastAsia="楷体_GB2312" w:hAnsi="Times New Roman" w:hint="eastAsia"/>
          <w:snapToGrid w:val="0"/>
          <w:sz w:val="32"/>
          <w:szCs w:val="32"/>
        </w:rPr>
        <w:t>号</w:t>
      </w:r>
    </w:p>
    <w:p w:rsidR="00A07688" w:rsidRDefault="00A07688">
      <w:pPr>
        <w:widowControl w:val="0"/>
        <w:spacing w:after="0" w:line="600" w:lineRule="exact"/>
        <w:jc w:val="both"/>
        <w:rPr>
          <w:rFonts w:ascii="Times New Roman" w:eastAsia="方正小标宋简体" w:hAnsi="Times New Roman"/>
          <w:snapToGrid w:val="0"/>
          <w:sz w:val="44"/>
          <w:szCs w:val="44"/>
        </w:rPr>
      </w:pPr>
      <w:r w:rsidRPr="00A07688">
        <w:pict>
          <v:line id="_x0000_s1027" style="position:absolute;left:0;text-align:left;z-index:1;mso-position-horizontal:center" from="0,9pt" to="450pt,9pt" strokecolor="red" strokeweight="1.5pt"/>
        </w:pict>
      </w:r>
    </w:p>
    <w:p w:rsidR="00A07688" w:rsidRDefault="00D365D2" w:rsidP="00411B25">
      <w:pPr>
        <w:widowControl w:val="0"/>
        <w:spacing w:beforeLines="100" w:after="0" w:line="540" w:lineRule="exact"/>
        <w:jc w:val="center"/>
        <w:rPr>
          <w:rFonts w:ascii="Times New Roman" w:eastAsia="方正小标宋简体" w:hAnsi="Times New Roman"/>
          <w:snapToGrid w:val="0"/>
          <w:sz w:val="44"/>
          <w:szCs w:val="44"/>
        </w:rPr>
      </w:pPr>
      <w:r>
        <w:rPr>
          <w:rFonts w:ascii="Times New Roman" w:eastAsia="方正小标宋简体" w:hAnsi="Times New Roman" w:hint="eastAsia"/>
          <w:snapToGrid w:val="0"/>
          <w:sz w:val="44"/>
          <w:szCs w:val="44"/>
        </w:rPr>
        <w:t>关于印发</w:t>
      </w:r>
      <w:r>
        <w:rPr>
          <w:rFonts w:ascii="Times New Roman" w:eastAsia="方正小标宋简体" w:hAnsi="Times New Roman" w:hint="eastAsia"/>
          <w:snapToGrid w:val="0"/>
          <w:spacing w:val="-10"/>
          <w:sz w:val="44"/>
          <w:szCs w:val="44"/>
        </w:rPr>
        <w:t>《</w:t>
      </w:r>
      <w:r>
        <w:rPr>
          <w:rFonts w:ascii="Times New Roman" w:eastAsia="方正小标宋简体" w:hAnsi="Times New Roman"/>
          <w:snapToGrid w:val="0"/>
          <w:spacing w:val="-10"/>
          <w:sz w:val="44"/>
          <w:szCs w:val="44"/>
        </w:rPr>
        <w:t>202</w:t>
      </w:r>
      <w:r>
        <w:rPr>
          <w:rFonts w:ascii="Times New Roman" w:eastAsia="方正小标宋简体" w:hAnsi="Times New Roman" w:hint="eastAsia"/>
          <w:snapToGrid w:val="0"/>
          <w:spacing w:val="-10"/>
          <w:sz w:val="44"/>
          <w:szCs w:val="44"/>
        </w:rPr>
        <w:t>1</w:t>
      </w:r>
      <w:r>
        <w:rPr>
          <w:rFonts w:ascii="Times New Roman" w:eastAsia="方正小标宋简体" w:hAnsi="Times New Roman" w:hint="eastAsia"/>
          <w:snapToGrid w:val="0"/>
          <w:spacing w:val="-10"/>
          <w:sz w:val="44"/>
          <w:szCs w:val="44"/>
        </w:rPr>
        <w:t>年</w:t>
      </w:r>
      <w:r>
        <w:rPr>
          <w:rFonts w:ascii="Times New Roman" w:eastAsia="方正小标宋简体" w:hAnsi="Times New Roman" w:hint="eastAsia"/>
          <w:snapToGrid w:val="0"/>
          <w:sz w:val="44"/>
          <w:szCs w:val="44"/>
        </w:rPr>
        <w:t>薛城区新型农业经营主体提升和培育实施方案》的通知</w:t>
      </w:r>
    </w:p>
    <w:p w:rsidR="00A07688" w:rsidRDefault="00A07688">
      <w:pPr>
        <w:widowControl w:val="0"/>
        <w:spacing w:after="0" w:line="400" w:lineRule="exact"/>
        <w:jc w:val="both"/>
        <w:rPr>
          <w:rFonts w:ascii="Times New Roman" w:eastAsia="仿宋_GB2312" w:hAnsi="Times New Roman"/>
          <w:snapToGrid w:val="0"/>
          <w:sz w:val="32"/>
          <w:szCs w:val="32"/>
        </w:rPr>
      </w:pPr>
    </w:p>
    <w:p w:rsidR="00A07688" w:rsidRDefault="00D365D2">
      <w:pPr>
        <w:widowControl w:val="0"/>
        <w:spacing w:after="0" w:line="500" w:lineRule="exact"/>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各镇（街）：</w:t>
      </w:r>
    </w:p>
    <w:p w:rsidR="00A07688" w:rsidRDefault="00D365D2">
      <w:pPr>
        <w:widowControl w:val="0"/>
        <w:spacing w:after="0" w:line="50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为促进项目顺利实施，提升资金使用效率，经研究决定，现将《</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年薛城区新型农业经营主体提升和培育实施方案》印发给你们，请认真贯彻落实。</w:t>
      </w:r>
    </w:p>
    <w:p w:rsidR="00A07688" w:rsidRDefault="00A07688">
      <w:pPr>
        <w:widowControl w:val="0"/>
        <w:spacing w:after="0" w:line="600" w:lineRule="exact"/>
        <w:ind w:firstLineChars="200" w:firstLine="640"/>
        <w:jc w:val="both"/>
        <w:rPr>
          <w:rFonts w:ascii="Times New Roman" w:eastAsia="仿宋_GB2312" w:hAnsi="Times New Roman"/>
          <w:snapToGrid w:val="0"/>
          <w:sz w:val="32"/>
          <w:szCs w:val="32"/>
        </w:rPr>
      </w:pPr>
    </w:p>
    <w:p w:rsidR="00A07688" w:rsidRDefault="00D365D2" w:rsidP="00411B25">
      <w:pPr>
        <w:widowControl w:val="0"/>
        <w:tabs>
          <w:tab w:val="left" w:pos="5400"/>
        </w:tabs>
        <w:spacing w:after="0" w:line="600" w:lineRule="exact"/>
        <w:ind w:firstLineChars="200" w:firstLine="620"/>
        <w:jc w:val="both"/>
        <w:rPr>
          <w:rFonts w:ascii="Times New Roman" w:eastAsia="仿宋_GB2312" w:hAnsi="Times New Roman"/>
          <w:snapToGrid w:val="0"/>
          <w:sz w:val="32"/>
          <w:szCs w:val="32"/>
        </w:rPr>
      </w:pPr>
      <w:r>
        <w:rPr>
          <w:rFonts w:ascii="Times New Roman" w:eastAsia="仿宋_GB2312" w:hAnsi="Times New Roman" w:hint="eastAsia"/>
          <w:snapToGrid w:val="0"/>
          <w:spacing w:val="-10"/>
          <w:sz w:val="32"/>
          <w:szCs w:val="32"/>
        </w:rPr>
        <w:t>枣庄市薛城区农业农村局</w:t>
      </w:r>
      <w:r>
        <w:rPr>
          <w:rFonts w:ascii="Times New Roman" w:eastAsia="仿宋_GB2312" w:hAnsi="Times New Roman"/>
          <w:snapToGrid w:val="0"/>
          <w:sz w:val="32"/>
          <w:szCs w:val="32"/>
        </w:rPr>
        <w:tab/>
      </w:r>
      <w:r>
        <w:rPr>
          <w:rFonts w:ascii="Times New Roman" w:eastAsia="仿宋_GB2312" w:hAnsi="Times New Roman" w:hint="eastAsia"/>
          <w:snapToGrid w:val="0"/>
          <w:sz w:val="32"/>
          <w:szCs w:val="32"/>
        </w:rPr>
        <w:t>枣庄市薛城区财政局</w:t>
      </w:r>
    </w:p>
    <w:p w:rsidR="00A07688" w:rsidRDefault="00A07688">
      <w:pPr>
        <w:widowControl w:val="0"/>
        <w:tabs>
          <w:tab w:val="left" w:pos="5760"/>
        </w:tabs>
        <w:spacing w:after="0" w:line="600" w:lineRule="exact"/>
        <w:ind w:firstLineChars="200" w:firstLine="640"/>
        <w:jc w:val="both"/>
        <w:rPr>
          <w:rFonts w:ascii="Times New Roman" w:eastAsia="仿宋_GB2312" w:hAnsi="Times New Roman"/>
          <w:snapToGrid w:val="0"/>
          <w:sz w:val="32"/>
          <w:szCs w:val="32"/>
        </w:rPr>
      </w:pPr>
    </w:p>
    <w:p w:rsidR="00A07688" w:rsidRDefault="00D365D2" w:rsidP="00411B25">
      <w:pPr>
        <w:widowControl w:val="0"/>
        <w:tabs>
          <w:tab w:val="left" w:pos="5400"/>
        </w:tabs>
        <w:spacing w:after="0" w:line="600" w:lineRule="exact"/>
        <w:ind w:firstLineChars="200" w:firstLine="600"/>
        <w:rPr>
          <w:rFonts w:ascii="Times New Roman" w:eastAsia="仿宋_GB2312" w:hAnsi="Times New Roman"/>
          <w:snapToGrid w:val="0"/>
          <w:spacing w:val="-20"/>
          <w:sz w:val="32"/>
          <w:szCs w:val="32"/>
        </w:rPr>
      </w:pPr>
      <w:r>
        <w:rPr>
          <w:rFonts w:ascii="Times New Roman" w:eastAsia="仿宋_GB2312" w:hAnsi="Times New Roman" w:hint="eastAsia"/>
          <w:snapToGrid w:val="0"/>
          <w:spacing w:val="-20"/>
          <w:sz w:val="32"/>
          <w:szCs w:val="32"/>
        </w:rPr>
        <w:t>枣庄市薛城区农业农村综合服务中心</w:t>
      </w:r>
    </w:p>
    <w:p w:rsidR="00A07688" w:rsidRDefault="00A07688">
      <w:pPr>
        <w:widowControl w:val="0"/>
        <w:tabs>
          <w:tab w:val="left" w:pos="5400"/>
        </w:tabs>
        <w:spacing w:after="0" w:line="600" w:lineRule="exact"/>
        <w:rPr>
          <w:rFonts w:ascii="Times New Roman" w:eastAsia="仿宋_GB2312" w:hAnsi="Times New Roman"/>
          <w:snapToGrid w:val="0"/>
          <w:spacing w:val="-20"/>
          <w:sz w:val="32"/>
          <w:szCs w:val="32"/>
        </w:rPr>
      </w:pPr>
    </w:p>
    <w:p w:rsidR="00A07688" w:rsidRDefault="00D365D2">
      <w:pPr>
        <w:widowControl w:val="0"/>
        <w:spacing w:after="0" w:line="600" w:lineRule="exact"/>
        <w:ind w:firstLineChars="200" w:firstLine="640"/>
        <w:jc w:val="right"/>
        <w:rPr>
          <w:rFonts w:ascii="Times New Roman" w:eastAsia="仿宋_GB2312" w:hAnsi="Times New Roman"/>
          <w:snapToGrid w:val="0"/>
          <w:sz w:val="32"/>
          <w:szCs w:val="32"/>
        </w:rPr>
      </w:pP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w:t>
      </w:r>
      <w:r>
        <w:rPr>
          <w:rFonts w:ascii="Times New Roman" w:eastAsia="仿宋_GB2312" w:hAnsi="Times New Roman" w:hint="eastAsia"/>
          <w:snapToGrid w:val="0"/>
          <w:sz w:val="32"/>
          <w:szCs w:val="32"/>
        </w:rPr>
        <w:t>11</w:t>
      </w:r>
      <w:r>
        <w:rPr>
          <w:rFonts w:ascii="Times New Roman" w:eastAsia="仿宋_GB2312" w:hAnsi="Times New Roman" w:hint="eastAsia"/>
          <w:snapToGrid w:val="0"/>
          <w:sz w:val="32"/>
          <w:szCs w:val="32"/>
        </w:rPr>
        <w:t>月</w:t>
      </w:r>
      <w:r>
        <w:rPr>
          <w:rFonts w:ascii="Times New Roman" w:eastAsia="仿宋_GB2312" w:hAnsi="Times New Roman" w:hint="eastAsia"/>
          <w:snapToGrid w:val="0"/>
          <w:sz w:val="32"/>
          <w:szCs w:val="32"/>
        </w:rPr>
        <w:t xml:space="preserve">  </w:t>
      </w:r>
      <w:r>
        <w:rPr>
          <w:rFonts w:ascii="Times New Roman" w:eastAsia="仿宋_GB2312" w:hAnsi="Times New Roman" w:hint="eastAsia"/>
          <w:snapToGrid w:val="0"/>
          <w:sz w:val="32"/>
          <w:szCs w:val="32"/>
        </w:rPr>
        <w:t>日</w:t>
      </w:r>
    </w:p>
    <w:p w:rsidR="00A07688" w:rsidRDefault="00D365D2">
      <w:pPr>
        <w:widowControl w:val="0"/>
        <w:spacing w:after="0" w:line="600" w:lineRule="exact"/>
        <w:jc w:val="center"/>
        <w:rPr>
          <w:rFonts w:ascii="Times New Roman" w:eastAsia="方正小标宋简体" w:hAnsi="Times New Roman"/>
          <w:snapToGrid w:val="0"/>
          <w:sz w:val="44"/>
          <w:szCs w:val="44"/>
        </w:rPr>
      </w:pPr>
      <w:r>
        <w:rPr>
          <w:rFonts w:ascii="Times New Roman" w:eastAsia="方正小标宋简体" w:hAnsi="Times New Roman" w:hint="eastAsia"/>
          <w:snapToGrid w:val="0"/>
          <w:sz w:val="44"/>
          <w:szCs w:val="44"/>
        </w:rPr>
        <w:lastRenderedPageBreak/>
        <w:t>薛城区新型农业经营主体提升和培育</w:t>
      </w:r>
    </w:p>
    <w:p w:rsidR="00A07688" w:rsidRDefault="00D365D2">
      <w:pPr>
        <w:widowControl w:val="0"/>
        <w:spacing w:after="0" w:line="600" w:lineRule="exact"/>
        <w:jc w:val="center"/>
        <w:rPr>
          <w:rFonts w:ascii="Times New Roman" w:eastAsia="方正小标宋简体" w:hAnsi="Times New Roman"/>
          <w:snapToGrid w:val="0"/>
          <w:sz w:val="44"/>
          <w:szCs w:val="44"/>
        </w:rPr>
      </w:pPr>
      <w:r>
        <w:rPr>
          <w:rFonts w:ascii="Times New Roman" w:eastAsia="方正小标宋简体" w:hAnsi="Times New Roman" w:hint="eastAsia"/>
          <w:snapToGrid w:val="0"/>
          <w:sz w:val="44"/>
          <w:szCs w:val="44"/>
        </w:rPr>
        <w:t>实</w:t>
      </w:r>
      <w:r>
        <w:rPr>
          <w:rFonts w:ascii="Times New Roman" w:eastAsia="方正小标宋简体" w:hAnsi="Times New Roman"/>
          <w:snapToGrid w:val="0"/>
          <w:sz w:val="44"/>
          <w:szCs w:val="44"/>
        </w:rPr>
        <w:t xml:space="preserve">  </w:t>
      </w:r>
      <w:r>
        <w:rPr>
          <w:rFonts w:ascii="Times New Roman" w:eastAsia="方正小标宋简体" w:hAnsi="Times New Roman" w:hint="eastAsia"/>
          <w:snapToGrid w:val="0"/>
          <w:sz w:val="44"/>
          <w:szCs w:val="44"/>
        </w:rPr>
        <w:t>施</w:t>
      </w:r>
      <w:r>
        <w:rPr>
          <w:rFonts w:ascii="Times New Roman" w:eastAsia="方正小标宋简体" w:hAnsi="Times New Roman"/>
          <w:snapToGrid w:val="0"/>
          <w:sz w:val="44"/>
          <w:szCs w:val="44"/>
        </w:rPr>
        <w:t xml:space="preserve">  </w:t>
      </w:r>
      <w:r>
        <w:rPr>
          <w:rFonts w:ascii="Times New Roman" w:eastAsia="方正小标宋简体" w:hAnsi="Times New Roman" w:hint="eastAsia"/>
          <w:snapToGrid w:val="0"/>
          <w:sz w:val="44"/>
          <w:szCs w:val="44"/>
        </w:rPr>
        <w:t>方</w:t>
      </w:r>
      <w:r>
        <w:rPr>
          <w:rFonts w:ascii="Times New Roman" w:eastAsia="方正小标宋简体" w:hAnsi="Times New Roman"/>
          <w:snapToGrid w:val="0"/>
          <w:sz w:val="44"/>
          <w:szCs w:val="44"/>
        </w:rPr>
        <w:t xml:space="preserve">  </w:t>
      </w:r>
      <w:r>
        <w:rPr>
          <w:rFonts w:ascii="Times New Roman" w:eastAsia="方正小标宋简体" w:hAnsi="Times New Roman" w:hint="eastAsia"/>
          <w:snapToGrid w:val="0"/>
          <w:sz w:val="44"/>
          <w:szCs w:val="44"/>
        </w:rPr>
        <w:t>案</w:t>
      </w:r>
    </w:p>
    <w:p w:rsidR="00A07688" w:rsidRDefault="00A07688">
      <w:pPr>
        <w:widowControl w:val="0"/>
        <w:spacing w:after="0" w:line="600" w:lineRule="exact"/>
        <w:ind w:firstLineChars="200" w:firstLine="640"/>
        <w:jc w:val="both"/>
        <w:rPr>
          <w:rFonts w:ascii="Times New Roman" w:eastAsia="仿宋_GB2312" w:hAnsi="Times New Roman"/>
          <w:snapToGrid w:val="0"/>
          <w:sz w:val="32"/>
          <w:szCs w:val="32"/>
        </w:rPr>
      </w:pP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为加快提升和壮大培育我区新型农业经营主体发展，根据《山东省农业农村厅</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山东畜牧兽医局</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山东省财政厅关于做好山东省</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年农业生产发展等项目实施工作的通知》（鲁农计财字〔</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26</w:t>
      </w:r>
      <w:r>
        <w:rPr>
          <w:rFonts w:ascii="Times New Roman" w:eastAsia="仿宋_GB2312" w:hAnsi="Times New Roman" w:hint="eastAsia"/>
          <w:snapToGrid w:val="0"/>
          <w:sz w:val="32"/>
          <w:szCs w:val="32"/>
        </w:rPr>
        <w:t>号）</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《枣庄市农业农村局</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枣庄市财政局关于做好我中央资金农业生产发展等项目实施工作的通知》（枣农计财字〔</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25</w:t>
      </w:r>
      <w:r>
        <w:rPr>
          <w:rFonts w:ascii="Times New Roman" w:eastAsia="仿宋_GB2312" w:hAnsi="Times New Roman" w:hint="eastAsia"/>
          <w:snapToGrid w:val="0"/>
          <w:sz w:val="32"/>
          <w:szCs w:val="32"/>
        </w:rPr>
        <w:t>号）</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《枣庄市财政局关于提前下达</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年乡村振兴重大专项资金（中央财政补助）预算指标的通知》（枣农财整指</w:t>
      </w:r>
      <w:r>
        <w:rPr>
          <w:rFonts w:ascii="Times New Roman" w:hAnsi="Times New Roman" w:hint="eastAsia"/>
          <w:snapToGrid w:val="0"/>
          <w:sz w:val="32"/>
          <w:szCs w:val="32"/>
        </w:rPr>
        <w:t>﹝</w:t>
      </w:r>
      <w:r>
        <w:rPr>
          <w:rFonts w:ascii="Times New Roman" w:eastAsia="仿宋_GB2312" w:hAnsi="Times New Roman"/>
          <w:snapToGrid w:val="0"/>
          <w:sz w:val="32"/>
          <w:szCs w:val="32"/>
        </w:rPr>
        <w:t>2020</w:t>
      </w:r>
      <w:r>
        <w:rPr>
          <w:rFonts w:ascii="Times New Roman" w:hAnsi="Times New Roman" w:hint="eastAsia"/>
          <w:snapToGrid w:val="0"/>
          <w:sz w:val="32"/>
          <w:szCs w:val="32"/>
        </w:rPr>
        <w:t>﹞</w:t>
      </w:r>
      <w:r>
        <w:rPr>
          <w:rFonts w:ascii="Times New Roman" w:eastAsia="仿宋_GB2312" w:hAnsi="Times New Roman" w:hint="eastAsia"/>
          <w:snapToGrid w:val="0"/>
          <w:sz w:val="32"/>
          <w:szCs w:val="32"/>
        </w:rPr>
        <w:t>47</w:t>
      </w:r>
      <w:r>
        <w:rPr>
          <w:rFonts w:ascii="Times New Roman" w:eastAsia="仿宋_GB2312" w:hAnsi="Times New Roman" w:hint="eastAsia"/>
          <w:snapToGrid w:val="0"/>
          <w:sz w:val="32"/>
          <w:szCs w:val="32"/>
        </w:rPr>
        <w:t>号）</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《枣庄市财政局关于下达</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年乡村振兴重大专项资金（市财政补助）预算指标</w:t>
      </w:r>
      <w:r>
        <w:rPr>
          <w:rFonts w:ascii="Times New Roman" w:eastAsia="仿宋_GB2312" w:hAnsi="Times New Roman" w:hint="eastAsia"/>
          <w:snapToGrid w:val="0"/>
          <w:sz w:val="32"/>
          <w:szCs w:val="32"/>
        </w:rPr>
        <w:t>的通知》（枣农财整指</w:t>
      </w:r>
      <w:r>
        <w:rPr>
          <w:rFonts w:ascii="Times New Roman" w:hAnsi="Times New Roman" w:hint="eastAsia"/>
          <w:snapToGrid w:val="0"/>
          <w:sz w:val="32"/>
          <w:szCs w:val="32"/>
        </w:rPr>
        <w:t>﹝</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hAnsi="Times New Roman" w:hint="eastAsia"/>
          <w:snapToGrid w:val="0"/>
          <w:sz w:val="32"/>
          <w:szCs w:val="32"/>
        </w:rPr>
        <w:t>﹞</w:t>
      </w:r>
      <w:r>
        <w:rPr>
          <w:rFonts w:ascii="Times New Roman" w:eastAsia="仿宋_GB2312" w:hAnsi="Times New Roman" w:hint="eastAsia"/>
          <w:snapToGrid w:val="0"/>
          <w:sz w:val="32"/>
          <w:szCs w:val="32"/>
        </w:rPr>
        <w:t>28</w:t>
      </w:r>
      <w:r>
        <w:rPr>
          <w:rFonts w:ascii="Times New Roman" w:eastAsia="仿宋_GB2312" w:hAnsi="Times New Roman" w:hint="eastAsia"/>
          <w:snapToGrid w:val="0"/>
          <w:sz w:val="32"/>
          <w:szCs w:val="32"/>
        </w:rPr>
        <w:t>号）</w:t>
      </w:r>
      <w:r>
        <w:rPr>
          <w:rFonts w:ascii="Times New Roman" w:eastAsia="仿宋_GB2312" w:hAnsi="Times New Roman" w:hint="eastAsia"/>
          <w:snapToGrid w:val="0"/>
          <w:sz w:val="32"/>
          <w:szCs w:val="32"/>
        </w:rPr>
        <w:t>等</w:t>
      </w:r>
      <w:r>
        <w:rPr>
          <w:rFonts w:ascii="Times New Roman" w:eastAsia="仿宋_GB2312" w:hAnsi="Times New Roman" w:hint="eastAsia"/>
          <w:snapToGrid w:val="0"/>
          <w:sz w:val="32"/>
          <w:szCs w:val="32"/>
        </w:rPr>
        <w:t>文件部署要求，结合我区实际，</w:t>
      </w:r>
      <w:r>
        <w:rPr>
          <w:rFonts w:ascii="Times New Roman" w:eastAsia="仿宋_GB2312" w:hAnsi="Times New Roman" w:hint="eastAsia"/>
          <w:snapToGrid w:val="0"/>
          <w:sz w:val="32"/>
          <w:szCs w:val="32"/>
        </w:rPr>
        <w:t>决定择优选择一批新型农业经营主体予以支持</w:t>
      </w:r>
      <w:r>
        <w:rPr>
          <w:rFonts w:ascii="Times New Roman" w:eastAsia="仿宋_GB2312" w:hAnsi="Times New Roman" w:hint="eastAsia"/>
          <w:snapToGrid w:val="0"/>
          <w:sz w:val="32"/>
          <w:szCs w:val="32"/>
        </w:rPr>
        <w:t>，特制定本</w:t>
      </w:r>
      <w:r>
        <w:rPr>
          <w:rFonts w:ascii="Times New Roman" w:eastAsia="仿宋_GB2312" w:hAnsi="Times New Roman" w:hint="eastAsia"/>
          <w:snapToGrid w:val="0"/>
          <w:sz w:val="32"/>
          <w:szCs w:val="32"/>
        </w:rPr>
        <w:t>实施</w:t>
      </w:r>
      <w:r>
        <w:rPr>
          <w:rFonts w:ascii="Times New Roman" w:eastAsia="仿宋_GB2312" w:hAnsi="Times New Roman" w:hint="eastAsia"/>
          <w:snapToGrid w:val="0"/>
          <w:sz w:val="32"/>
          <w:szCs w:val="32"/>
        </w:rPr>
        <w:t>方案。</w:t>
      </w:r>
    </w:p>
    <w:p w:rsidR="00A07688" w:rsidRDefault="00D365D2">
      <w:pPr>
        <w:widowControl w:val="0"/>
        <w:spacing w:after="0" w:line="560" w:lineRule="exact"/>
        <w:ind w:firstLineChars="200" w:firstLine="640"/>
        <w:jc w:val="both"/>
        <w:rPr>
          <w:rFonts w:ascii="Times New Roman" w:eastAsia="黑体" w:hAnsi="Times New Roman"/>
          <w:snapToGrid w:val="0"/>
          <w:sz w:val="32"/>
          <w:szCs w:val="32"/>
        </w:rPr>
      </w:pPr>
      <w:r>
        <w:rPr>
          <w:rFonts w:ascii="Times New Roman" w:eastAsia="黑体" w:hAnsi="Times New Roman" w:hint="eastAsia"/>
          <w:snapToGrid w:val="0"/>
          <w:sz w:val="32"/>
          <w:szCs w:val="32"/>
        </w:rPr>
        <w:t>一、总体要求</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深入贯彻落实《关于开展家庭农场培育行动的实施意见》（鲁农委办发〔</w:t>
      </w:r>
      <w:r>
        <w:rPr>
          <w:rFonts w:ascii="Times New Roman" w:eastAsia="仿宋_GB2312" w:hAnsi="Times New Roman"/>
          <w:snapToGrid w:val="0"/>
          <w:sz w:val="32"/>
          <w:szCs w:val="32"/>
        </w:rPr>
        <w:t>2020</w:t>
      </w:r>
      <w:r>
        <w:rPr>
          <w:rFonts w:ascii="Times New Roman" w:eastAsia="仿宋_GB2312" w:hAnsi="Times New Roman"/>
          <w:snapToGrid w:val="0"/>
          <w:sz w:val="32"/>
          <w:szCs w:val="32"/>
        </w:rPr>
        <w:t>〕</w:t>
      </w:r>
      <w:r>
        <w:rPr>
          <w:rFonts w:ascii="Times New Roman" w:eastAsia="仿宋_GB2312" w:hAnsi="Times New Roman"/>
          <w:snapToGrid w:val="0"/>
          <w:sz w:val="32"/>
          <w:szCs w:val="32"/>
        </w:rPr>
        <w:t xml:space="preserve">24 </w:t>
      </w:r>
      <w:r>
        <w:rPr>
          <w:rFonts w:ascii="Times New Roman" w:eastAsia="仿宋_GB2312" w:hAnsi="Times New Roman"/>
          <w:snapToGrid w:val="0"/>
          <w:sz w:val="32"/>
          <w:szCs w:val="32"/>
        </w:rPr>
        <w:t>号）和《关于开展农民专业合作社规范提升行动的实施意见》（鲁农委办发〔</w:t>
      </w:r>
      <w:r>
        <w:rPr>
          <w:rFonts w:ascii="Times New Roman" w:eastAsia="仿宋_GB2312" w:hAnsi="Times New Roman"/>
          <w:snapToGrid w:val="0"/>
          <w:sz w:val="32"/>
          <w:szCs w:val="32"/>
        </w:rPr>
        <w:t>2020</w:t>
      </w:r>
      <w:r>
        <w:rPr>
          <w:rFonts w:ascii="Times New Roman" w:eastAsia="仿宋_GB2312" w:hAnsi="Times New Roman"/>
          <w:snapToGrid w:val="0"/>
          <w:sz w:val="32"/>
          <w:szCs w:val="32"/>
        </w:rPr>
        <w:t>〕</w:t>
      </w:r>
      <w:r>
        <w:rPr>
          <w:rFonts w:ascii="Times New Roman" w:eastAsia="仿宋_GB2312" w:hAnsi="Times New Roman"/>
          <w:snapToGrid w:val="0"/>
          <w:sz w:val="32"/>
          <w:szCs w:val="32"/>
        </w:rPr>
        <w:t>17</w:t>
      </w:r>
      <w:r>
        <w:rPr>
          <w:rFonts w:ascii="Times New Roman" w:eastAsia="仿宋_GB2312" w:hAnsi="Times New Roman"/>
          <w:snapToGrid w:val="0"/>
          <w:sz w:val="32"/>
          <w:szCs w:val="32"/>
        </w:rPr>
        <w:t>号），重点支持市级以上示范家庭农场、市级以上农民专业合作社示范社以及农民专业合作社联合社</w:t>
      </w:r>
      <w:r>
        <w:rPr>
          <w:rFonts w:ascii="Times New Roman" w:eastAsia="仿宋_GB2312" w:hAnsi="Times New Roman" w:hint="eastAsia"/>
          <w:snapToGrid w:val="0"/>
          <w:sz w:val="32"/>
          <w:szCs w:val="32"/>
        </w:rPr>
        <w:t>（联合社不作等级要求）</w:t>
      </w:r>
      <w:r>
        <w:rPr>
          <w:rFonts w:ascii="Times New Roman" w:eastAsia="仿宋_GB2312" w:hAnsi="Times New Roman"/>
          <w:snapToGrid w:val="0"/>
          <w:sz w:val="32"/>
          <w:szCs w:val="32"/>
        </w:rPr>
        <w:t>，同等条件下优先支持发展粮食类等大宗农产品生产的家庭农场和农民</w:t>
      </w:r>
      <w:r>
        <w:rPr>
          <w:rFonts w:ascii="Times New Roman" w:eastAsia="仿宋_GB2312" w:hAnsi="Times New Roman"/>
          <w:snapToGrid w:val="0"/>
          <w:sz w:val="32"/>
          <w:szCs w:val="32"/>
        </w:rPr>
        <w:lastRenderedPageBreak/>
        <w:t>专业合作社。</w:t>
      </w:r>
    </w:p>
    <w:p w:rsidR="00A07688" w:rsidRDefault="00D365D2">
      <w:pPr>
        <w:widowControl w:val="0"/>
        <w:spacing w:after="0" w:line="560" w:lineRule="exact"/>
        <w:ind w:firstLineChars="200" w:firstLine="640"/>
        <w:jc w:val="both"/>
        <w:rPr>
          <w:rFonts w:ascii="Times New Roman" w:eastAsia="黑体" w:hAnsi="Times New Roman"/>
          <w:snapToGrid w:val="0"/>
          <w:sz w:val="32"/>
          <w:szCs w:val="32"/>
        </w:rPr>
      </w:pPr>
      <w:r>
        <w:rPr>
          <w:rFonts w:ascii="Times New Roman" w:eastAsia="黑体" w:hAnsi="Times New Roman" w:hint="eastAsia"/>
          <w:snapToGrid w:val="0"/>
          <w:sz w:val="32"/>
          <w:szCs w:val="32"/>
        </w:rPr>
        <w:t>二、实施内容</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支持市级以上示范家庭农场和农民专业合作社示范社（联合社）提升技术应用和生产经营能力，改善生产条件，应用先进技术，提升规模化、绿色化、标准化、集约化生产能力。</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1</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参照以往农产品产地初加工政策</w:t>
      </w:r>
      <w:r>
        <w:rPr>
          <w:rFonts w:ascii="Times New Roman" w:eastAsia="仿宋_GB2312" w:hAnsi="Times New Roman" w:hint="eastAsia"/>
          <w:snapToGrid w:val="0"/>
          <w:sz w:val="32"/>
          <w:szCs w:val="32"/>
        </w:rPr>
        <w:t>，</w:t>
      </w:r>
      <w:bookmarkStart w:id="0" w:name="_GoBack"/>
      <w:bookmarkEnd w:id="0"/>
      <w:r>
        <w:rPr>
          <w:rFonts w:ascii="Times New Roman" w:eastAsia="仿宋_GB2312" w:hAnsi="Times New Roman"/>
          <w:snapToGrid w:val="0"/>
          <w:sz w:val="32"/>
          <w:szCs w:val="32"/>
        </w:rPr>
        <w:t>支持建设清选包装、烘干等产地初加工设施，开展农业生产基础设施建设，升级技术装备。</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2</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支持通过政府购买服务方式，委托专业机构、行业机构或专业人才为家庭农场和农民专业合作社提供生产技术、产业发展、财务管理、市场营销等服务。</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3</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支持开展无公害农产品、绿色食品、有机农产品和农产品地理标志创建</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绿色优质特色农产品品牌创建</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支持培训工程建设，</w:t>
      </w:r>
      <w:r>
        <w:rPr>
          <w:rFonts w:ascii="Times New Roman" w:eastAsia="仿宋_GB2312" w:hAnsi="Times New Roman"/>
          <w:snapToGrid w:val="0"/>
          <w:sz w:val="32"/>
          <w:szCs w:val="32"/>
        </w:rPr>
        <w:t>参加学习培训，提高生产技术和经营管理水平；参加国内知名农产品会展活动，扩大影响力，提升知名度，拓展营销渠道；开展农产品质量安全建设，建立标准化生产制度，</w:t>
      </w:r>
      <w:r>
        <w:rPr>
          <w:rFonts w:ascii="Times New Roman" w:eastAsia="仿宋_GB2312" w:hAnsi="Times New Roman" w:hint="eastAsia"/>
          <w:snapToGrid w:val="0"/>
          <w:sz w:val="32"/>
          <w:szCs w:val="32"/>
        </w:rPr>
        <w:t>建设农产品追溯系统平台，</w:t>
      </w:r>
      <w:r>
        <w:rPr>
          <w:rFonts w:ascii="Times New Roman" w:eastAsia="仿宋_GB2312" w:hAnsi="Times New Roman"/>
          <w:snapToGrid w:val="0"/>
          <w:sz w:val="32"/>
          <w:szCs w:val="32"/>
        </w:rPr>
        <w:t>实行农产品追溯管理。</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4</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鼓励依托龙头企业，带动家庭农场和农民专业合作社，形成农业产业化联合体；支持服务能力强的新型经营主体积极承担政府组织的涉农项目建设。</w:t>
      </w:r>
    </w:p>
    <w:p w:rsidR="00A07688" w:rsidRDefault="00D365D2">
      <w:pPr>
        <w:widowControl w:val="0"/>
        <w:spacing w:after="0" w:line="560" w:lineRule="exact"/>
        <w:ind w:firstLineChars="200" w:firstLine="640"/>
        <w:jc w:val="both"/>
        <w:rPr>
          <w:rFonts w:ascii="Times New Roman" w:eastAsia="黑体" w:hAnsi="Times New Roman"/>
          <w:snapToGrid w:val="0"/>
          <w:sz w:val="32"/>
          <w:szCs w:val="32"/>
        </w:rPr>
      </w:pPr>
      <w:r>
        <w:rPr>
          <w:rFonts w:ascii="Times New Roman" w:eastAsia="黑体" w:hAnsi="Times New Roman" w:hint="eastAsia"/>
          <w:snapToGrid w:val="0"/>
          <w:sz w:val="32"/>
          <w:szCs w:val="32"/>
        </w:rPr>
        <w:t>三、</w:t>
      </w:r>
      <w:r>
        <w:rPr>
          <w:rFonts w:ascii="Times New Roman" w:eastAsia="黑体" w:hAnsi="Times New Roman" w:hint="eastAsia"/>
          <w:snapToGrid w:val="0"/>
          <w:sz w:val="32"/>
          <w:szCs w:val="32"/>
        </w:rPr>
        <w:t>绩效目标</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snapToGrid w:val="0"/>
          <w:sz w:val="32"/>
          <w:szCs w:val="32"/>
        </w:rPr>
        <w:t>采取</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先建后补、以奖代补</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t>方式，对农民专业合作社</w:t>
      </w:r>
      <w:r>
        <w:rPr>
          <w:rFonts w:ascii="Times New Roman" w:eastAsia="仿宋_GB2312" w:hAnsi="Times New Roman" w:hint="eastAsia"/>
          <w:snapToGrid w:val="0"/>
          <w:sz w:val="32"/>
          <w:szCs w:val="32"/>
        </w:rPr>
        <w:t>、</w:t>
      </w:r>
      <w:r>
        <w:rPr>
          <w:rFonts w:ascii="Times New Roman" w:eastAsia="仿宋_GB2312" w:hAnsi="Times New Roman"/>
          <w:snapToGrid w:val="0"/>
          <w:sz w:val="32"/>
          <w:szCs w:val="32"/>
        </w:rPr>
        <w:lastRenderedPageBreak/>
        <w:t>家庭农场等新型农业经营主体给予</w:t>
      </w:r>
      <w:r>
        <w:rPr>
          <w:rFonts w:ascii="Times New Roman" w:eastAsia="仿宋_GB2312" w:hAnsi="Times New Roman" w:hint="eastAsia"/>
          <w:snapToGrid w:val="0"/>
          <w:sz w:val="32"/>
          <w:szCs w:val="32"/>
        </w:rPr>
        <w:t>奖补</w:t>
      </w:r>
      <w:r>
        <w:rPr>
          <w:rFonts w:ascii="Times New Roman" w:eastAsia="仿宋_GB2312" w:hAnsi="Times New Roman"/>
          <w:snapToGrid w:val="0"/>
          <w:sz w:val="32"/>
          <w:szCs w:val="32"/>
        </w:rPr>
        <w:t>支持。</w:t>
      </w:r>
      <w:r>
        <w:rPr>
          <w:rFonts w:ascii="Times New Roman" w:eastAsia="仿宋_GB2312" w:hAnsi="Times New Roman"/>
          <w:snapToGrid w:val="0"/>
          <w:sz w:val="32"/>
          <w:szCs w:val="32"/>
        </w:rPr>
        <w:t>202</w:t>
      </w:r>
      <w:r>
        <w:rPr>
          <w:rFonts w:ascii="Times New Roman" w:eastAsia="仿宋_GB2312" w:hAnsi="Times New Roman" w:hint="eastAsia"/>
          <w:snapToGrid w:val="0"/>
          <w:sz w:val="32"/>
          <w:szCs w:val="32"/>
        </w:rPr>
        <w:t>1</w:t>
      </w:r>
      <w:r>
        <w:rPr>
          <w:rFonts w:ascii="Times New Roman" w:eastAsia="仿宋_GB2312" w:hAnsi="Times New Roman" w:hint="eastAsia"/>
          <w:snapToGrid w:val="0"/>
          <w:sz w:val="32"/>
          <w:szCs w:val="32"/>
        </w:rPr>
        <w:t>年统筹安排中央财政补助和市级补助资金</w:t>
      </w:r>
      <w:r>
        <w:rPr>
          <w:rFonts w:ascii="Times New Roman" w:eastAsia="仿宋_GB2312" w:hAnsi="Times New Roman"/>
          <w:snapToGrid w:val="0"/>
          <w:sz w:val="32"/>
          <w:szCs w:val="32"/>
        </w:rPr>
        <w:t>6</w:t>
      </w:r>
      <w:r>
        <w:rPr>
          <w:rFonts w:ascii="Times New Roman" w:eastAsia="仿宋_GB2312" w:hAnsi="Times New Roman" w:hint="eastAsia"/>
          <w:snapToGrid w:val="0"/>
          <w:sz w:val="32"/>
          <w:szCs w:val="32"/>
        </w:rPr>
        <w:t>9</w:t>
      </w:r>
      <w:r>
        <w:rPr>
          <w:rFonts w:ascii="Times New Roman" w:eastAsia="仿宋_GB2312" w:hAnsi="Times New Roman" w:hint="eastAsia"/>
          <w:snapToGrid w:val="0"/>
          <w:sz w:val="32"/>
          <w:szCs w:val="32"/>
        </w:rPr>
        <w:t>万元，用</w:t>
      </w:r>
      <w:r>
        <w:rPr>
          <w:rFonts w:ascii="Times New Roman" w:eastAsia="仿宋_GB2312" w:hAnsi="Times New Roman" w:hint="eastAsia"/>
          <w:snapToGrid w:val="0"/>
          <w:sz w:val="32"/>
          <w:szCs w:val="32"/>
        </w:rPr>
        <w:t>于支持新型农业经营主体能力提升和培育壮大</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其中中央财政补助资金</w:t>
      </w:r>
      <w:r>
        <w:rPr>
          <w:rFonts w:ascii="Times New Roman" w:eastAsia="仿宋_GB2312" w:hAnsi="Times New Roman" w:hint="eastAsia"/>
          <w:snapToGrid w:val="0"/>
          <w:sz w:val="32"/>
          <w:szCs w:val="32"/>
        </w:rPr>
        <w:t>46</w:t>
      </w:r>
      <w:r>
        <w:rPr>
          <w:rFonts w:ascii="Times New Roman" w:eastAsia="仿宋_GB2312" w:hAnsi="Times New Roman" w:hint="eastAsia"/>
          <w:snapToGrid w:val="0"/>
          <w:sz w:val="32"/>
          <w:szCs w:val="32"/>
        </w:rPr>
        <w:t>万元，支持不少于</w:t>
      </w:r>
      <w:r>
        <w:rPr>
          <w:rFonts w:ascii="Times New Roman" w:eastAsia="仿宋_GB2312" w:hAnsi="Times New Roman" w:hint="eastAsia"/>
          <w:snapToGrid w:val="0"/>
          <w:sz w:val="32"/>
          <w:szCs w:val="32"/>
        </w:rPr>
        <w:t>7</w:t>
      </w:r>
      <w:r>
        <w:rPr>
          <w:rFonts w:ascii="Times New Roman" w:eastAsia="仿宋_GB2312" w:hAnsi="Times New Roman" w:hint="eastAsia"/>
          <w:snapToGrid w:val="0"/>
          <w:sz w:val="32"/>
          <w:szCs w:val="32"/>
        </w:rPr>
        <w:t>个县级以上示范社、</w:t>
      </w:r>
      <w:r>
        <w:rPr>
          <w:rFonts w:ascii="Times New Roman" w:eastAsia="仿宋_GB2312" w:hAnsi="Times New Roman" w:hint="eastAsia"/>
          <w:snapToGrid w:val="0"/>
          <w:sz w:val="32"/>
          <w:szCs w:val="32"/>
        </w:rPr>
        <w:t>5</w:t>
      </w:r>
      <w:r>
        <w:rPr>
          <w:rFonts w:ascii="Times New Roman" w:eastAsia="仿宋_GB2312" w:hAnsi="Times New Roman" w:hint="eastAsia"/>
          <w:snapToGrid w:val="0"/>
          <w:sz w:val="32"/>
          <w:szCs w:val="32"/>
        </w:rPr>
        <w:t>个县级以上家庭农场示范场；市级补助资金</w:t>
      </w:r>
      <w:r>
        <w:rPr>
          <w:rFonts w:ascii="Times New Roman" w:eastAsia="仿宋_GB2312" w:hAnsi="Times New Roman" w:hint="eastAsia"/>
          <w:snapToGrid w:val="0"/>
          <w:sz w:val="32"/>
          <w:szCs w:val="32"/>
        </w:rPr>
        <w:t>23</w:t>
      </w:r>
      <w:r>
        <w:rPr>
          <w:rFonts w:ascii="Times New Roman" w:eastAsia="仿宋_GB2312" w:hAnsi="Times New Roman" w:hint="eastAsia"/>
          <w:snapToGrid w:val="0"/>
          <w:sz w:val="32"/>
          <w:szCs w:val="32"/>
        </w:rPr>
        <w:t>万元，支持不少于</w:t>
      </w:r>
      <w:r>
        <w:rPr>
          <w:rFonts w:ascii="Times New Roman" w:eastAsia="仿宋_GB2312" w:hAnsi="Times New Roman" w:hint="eastAsia"/>
          <w:snapToGrid w:val="0"/>
          <w:sz w:val="32"/>
          <w:szCs w:val="32"/>
        </w:rPr>
        <w:t>5</w:t>
      </w:r>
      <w:r>
        <w:rPr>
          <w:rFonts w:ascii="Times New Roman" w:eastAsia="仿宋_GB2312" w:hAnsi="Times New Roman" w:hint="eastAsia"/>
          <w:snapToGrid w:val="0"/>
          <w:sz w:val="32"/>
          <w:szCs w:val="32"/>
        </w:rPr>
        <w:t>个合作社（社会化服务组织）、家庭农场（大户）。</w:t>
      </w:r>
    </w:p>
    <w:p w:rsidR="00A07688" w:rsidRDefault="00D365D2">
      <w:pPr>
        <w:widowControl w:val="0"/>
        <w:spacing w:after="0" w:line="560" w:lineRule="exact"/>
        <w:ind w:firstLineChars="200" w:firstLine="640"/>
        <w:jc w:val="both"/>
        <w:rPr>
          <w:rFonts w:ascii="Times New Roman" w:eastAsia="黑体" w:hAnsi="Times New Roman"/>
          <w:snapToGrid w:val="0"/>
          <w:sz w:val="32"/>
          <w:szCs w:val="32"/>
        </w:rPr>
      </w:pPr>
      <w:r>
        <w:rPr>
          <w:rFonts w:ascii="Times New Roman" w:eastAsia="黑体" w:hAnsi="Times New Roman" w:hint="eastAsia"/>
          <w:snapToGrid w:val="0"/>
          <w:sz w:val="32"/>
          <w:szCs w:val="32"/>
        </w:rPr>
        <w:t>四、项目管理</w:t>
      </w:r>
    </w:p>
    <w:p w:rsidR="00A07688" w:rsidRDefault="00D365D2">
      <w:pPr>
        <w:widowControl w:val="0"/>
        <w:spacing w:after="0" w:line="560" w:lineRule="exact"/>
        <w:ind w:firstLineChars="200" w:firstLine="640"/>
        <w:jc w:val="both"/>
        <w:rPr>
          <w:rFonts w:ascii="Times New Roman" w:eastAsia="楷体_GB2312" w:hAnsi="Times New Roman"/>
          <w:snapToGrid w:val="0"/>
          <w:sz w:val="32"/>
          <w:szCs w:val="32"/>
        </w:rPr>
      </w:pPr>
      <w:r>
        <w:rPr>
          <w:rFonts w:ascii="Times New Roman" w:eastAsia="楷体_GB2312" w:hAnsi="Times New Roman" w:hint="eastAsia"/>
          <w:snapToGrid w:val="0"/>
          <w:sz w:val="32"/>
          <w:szCs w:val="32"/>
        </w:rPr>
        <w:t>（一）确定主体</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按照总体目标要求采取</w:t>
      </w:r>
      <w:r>
        <w:rPr>
          <w:rFonts w:ascii="Times New Roman" w:eastAsia="仿宋_GB2312" w:hAnsi="Times New Roman"/>
          <w:snapToGrid w:val="0"/>
          <w:sz w:val="32"/>
          <w:szCs w:val="32"/>
        </w:rPr>
        <w:t>“</w:t>
      </w:r>
      <w:r>
        <w:rPr>
          <w:rFonts w:ascii="Times New Roman" w:eastAsia="仿宋_GB2312" w:hAnsi="Times New Roman" w:hint="eastAsia"/>
          <w:snapToGrid w:val="0"/>
          <w:sz w:val="32"/>
          <w:szCs w:val="32"/>
        </w:rPr>
        <w:t>镇街推荐</w:t>
      </w:r>
      <w:r>
        <w:rPr>
          <w:rFonts w:ascii="Times New Roman" w:eastAsia="仿宋_GB2312" w:hAnsi="Times New Roman"/>
          <w:snapToGrid w:val="0"/>
          <w:sz w:val="32"/>
          <w:szCs w:val="32"/>
        </w:rPr>
        <w:t>+</w:t>
      </w:r>
      <w:r>
        <w:rPr>
          <w:rFonts w:ascii="Times New Roman" w:eastAsia="仿宋_GB2312" w:hAnsi="Times New Roman" w:hint="eastAsia"/>
          <w:snapToGrid w:val="0"/>
          <w:sz w:val="32"/>
          <w:szCs w:val="32"/>
        </w:rPr>
        <w:t>区</w:t>
      </w:r>
      <w:r>
        <w:rPr>
          <w:rFonts w:ascii="Times New Roman" w:eastAsia="仿宋_GB2312" w:hAnsi="Times New Roman" w:hint="eastAsia"/>
          <w:snapToGrid w:val="0"/>
          <w:sz w:val="32"/>
          <w:szCs w:val="32"/>
        </w:rPr>
        <w:t>级</w:t>
      </w:r>
      <w:r>
        <w:rPr>
          <w:rFonts w:ascii="Times New Roman" w:eastAsia="仿宋_GB2312" w:hAnsi="Times New Roman" w:hint="eastAsia"/>
          <w:snapToGrid w:val="0"/>
          <w:sz w:val="32"/>
          <w:szCs w:val="32"/>
        </w:rPr>
        <w:t>认定</w:t>
      </w:r>
      <w:r>
        <w:rPr>
          <w:rFonts w:ascii="Times New Roman" w:eastAsia="仿宋_GB2312" w:hAnsi="Times New Roman"/>
          <w:snapToGrid w:val="0"/>
          <w:sz w:val="32"/>
          <w:szCs w:val="32"/>
        </w:rPr>
        <w:t>”</w:t>
      </w:r>
      <w:r>
        <w:rPr>
          <w:rFonts w:ascii="Times New Roman" w:eastAsia="仿宋_GB2312" w:hAnsi="Times New Roman" w:hint="eastAsia"/>
          <w:snapToGrid w:val="0"/>
          <w:sz w:val="32"/>
          <w:szCs w:val="32"/>
        </w:rPr>
        <w:t>的方式确定项目承担主体</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由各镇街初步筛选并推荐符合条件的项目主体，经区农业农村局资格认定后予以</w:t>
      </w:r>
      <w:r>
        <w:rPr>
          <w:rFonts w:ascii="Times New Roman" w:eastAsia="仿宋_GB2312" w:hAnsi="Times New Roman" w:hint="eastAsia"/>
          <w:snapToGrid w:val="0"/>
          <w:sz w:val="32"/>
          <w:szCs w:val="32"/>
        </w:rPr>
        <w:t>公示（公示期为</w:t>
      </w:r>
      <w:r>
        <w:rPr>
          <w:rFonts w:ascii="Times New Roman" w:eastAsia="仿宋_GB2312" w:hAnsi="Times New Roman"/>
          <w:snapToGrid w:val="0"/>
          <w:sz w:val="32"/>
          <w:szCs w:val="32"/>
        </w:rPr>
        <w:t>5</w:t>
      </w:r>
      <w:r>
        <w:rPr>
          <w:rFonts w:ascii="Times New Roman" w:eastAsia="仿宋_GB2312" w:hAnsi="Times New Roman" w:hint="eastAsia"/>
          <w:snapToGrid w:val="0"/>
          <w:sz w:val="32"/>
          <w:szCs w:val="32"/>
        </w:rPr>
        <w:t>个工作日）。确定为</w:t>
      </w:r>
      <w:r>
        <w:rPr>
          <w:rFonts w:ascii="Times New Roman" w:eastAsia="仿宋_GB2312" w:hAnsi="Times New Roman" w:hint="eastAsia"/>
          <w:snapToGrid w:val="0"/>
          <w:sz w:val="32"/>
          <w:szCs w:val="32"/>
        </w:rPr>
        <w:t>项目</w:t>
      </w:r>
      <w:r>
        <w:rPr>
          <w:rFonts w:ascii="Times New Roman" w:eastAsia="仿宋_GB2312" w:hAnsi="Times New Roman" w:hint="eastAsia"/>
          <w:snapToGrid w:val="0"/>
          <w:sz w:val="32"/>
          <w:szCs w:val="32"/>
        </w:rPr>
        <w:t>主体的合作示范社或示范家庭农场</w:t>
      </w:r>
      <w:r>
        <w:rPr>
          <w:rFonts w:ascii="Times New Roman" w:eastAsia="仿宋_GB2312" w:hAnsi="Times New Roman" w:hint="eastAsia"/>
          <w:snapToGrid w:val="0"/>
          <w:sz w:val="32"/>
          <w:szCs w:val="32"/>
        </w:rPr>
        <w:t>应规范</w:t>
      </w:r>
      <w:r>
        <w:rPr>
          <w:rFonts w:ascii="Times New Roman" w:eastAsia="仿宋_GB2312" w:hAnsi="Times New Roman" w:hint="eastAsia"/>
          <w:snapToGrid w:val="0"/>
          <w:sz w:val="32"/>
          <w:szCs w:val="32"/>
        </w:rPr>
        <w:t>编写项目申报书，提出项目建设内容，明确补助资金补贴的建设用途。重点</w:t>
      </w:r>
      <w:r>
        <w:rPr>
          <w:rFonts w:ascii="Times New Roman" w:eastAsia="仿宋_GB2312" w:hAnsi="Times New Roman" w:hint="eastAsia"/>
          <w:snapToGrid w:val="0"/>
          <w:sz w:val="32"/>
          <w:szCs w:val="32"/>
        </w:rPr>
        <w:t>培育</w:t>
      </w:r>
      <w:r>
        <w:rPr>
          <w:rFonts w:ascii="Times New Roman" w:eastAsia="仿宋_GB2312" w:hAnsi="Times New Roman" w:hint="eastAsia"/>
          <w:snapToGrid w:val="0"/>
          <w:sz w:val="32"/>
          <w:szCs w:val="32"/>
        </w:rPr>
        <w:t>支持村</w:t>
      </w:r>
      <w:r>
        <w:rPr>
          <w:rFonts w:ascii="Times New Roman" w:eastAsia="仿宋_GB2312" w:hAnsi="Times New Roman" w:hint="eastAsia"/>
          <w:snapToGrid w:val="0"/>
          <w:sz w:val="32"/>
          <w:szCs w:val="32"/>
        </w:rPr>
        <w:t>党</w:t>
      </w:r>
      <w:r>
        <w:rPr>
          <w:rFonts w:ascii="Times New Roman" w:eastAsia="仿宋_GB2312" w:hAnsi="Times New Roman" w:hint="eastAsia"/>
          <w:snapToGrid w:val="0"/>
          <w:sz w:val="32"/>
          <w:szCs w:val="32"/>
        </w:rPr>
        <w:t>支部领办合作社</w:t>
      </w:r>
      <w:r>
        <w:rPr>
          <w:rFonts w:ascii="Times New Roman" w:eastAsia="仿宋_GB2312" w:hAnsi="Times New Roman" w:hint="eastAsia"/>
          <w:snapToGrid w:val="0"/>
          <w:sz w:val="32"/>
          <w:szCs w:val="32"/>
        </w:rPr>
        <w:t>和</w:t>
      </w:r>
      <w:r>
        <w:rPr>
          <w:rFonts w:ascii="Times New Roman" w:eastAsia="仿宋_GB2312" w:hAnsi="Times New Roman" w:hint="eastAsia"/>
          <w:snapToGrid w:val="0"/>
          <w:sz w:val="32"/>
          <w:szCs w:val="32"/>
        </w:rPr>
        <w:t>联合社</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新</w:t>
      </w:r>
      <w:r>
        <w:rPr>
          <w:rFonts w:ascii="Times New Roman" w:eastAsia="仿宋_GB2312" w:hAnsi="Times New Roman" w:hint="eastAsia"/>
          <w:snapToGrid w:val="0"/>
          <w:sz w:val="32"/>
          <w:szCs w:val="32"/>
        </w:rPr>
        <w:t>升级为省级农民合作示范社</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新纳入市级示范农民合作示范社和家庭农场示范场的新型农业经营主体</w:t>
      </w:r>
      <w:r>
        <w:rPr>
          <w:rFonts w:ascii="Times New Roman" w:eastAsia="仿宋_GB2312" w:hAnsi="Times New Roman" w:hint="eastAsia"/>
          <w:snapToGrid w:val="0"/>
          <w:sz w:val="32"/>
          <w:szCs w:val="32"/>
        </w:rPr>
        <w:t>、</w:t>
      </w:r>
      <w:r>
        <w:rPr>
          <w:rFonts w:ascii="Times New Roman" w:eastAsia="仿宋_GB2312" w:hAnsi="Times New Roman" w:hint="eastAsia"/>
          <w:snapToGrid w:val="0"/>
          <w:sz w:val="32"/>
          <w:szCs w:val="32"/>
        </w:rPr>
        <w:t>新纳入</w:t>
      </w:r>
      <w:r>
        <w:rPr>
          <w:rFonts w:ascii="Times New Roman" w:eastAsia="仿宋_GB2312" w:hAnsi="Times New Roman" w:hint="eastAsia"/>
          <w:snapToGrid w:val="0"/>
          <w:sz w:val="32"/>
          <w:szCs w:val="32"/>
        </w:rPr>
        <w:t>市级农业生产社会化服务组织</w:t>
      </w:r>
      <w:r>
        <w:rPr>
          <w:rFonts w:ascii="Times New Roman" w:eastAsia="仿宋_GB2312" w:hAnsi="Times New Roman" w:hint="eastAsia"/>
          <w:snapToGrid w:val="0"/>
          <w:sz w:val="32"/>
          <w:szCs w:val="32"/>
        </w:rPr>
        <w:t>的</w:t>
      </w:r>
      <w:r>
        <w:rPr>
          <w:rFonts w:ascii="Times New Roman" w:eastAsia="仿宋_GB2312" w:hAnsi="Times New Roman" w:hint="eastAsia"/>
          <w:snapToGrid w:val="0"/>
          <w:sz w:val="32"/>
          <w:szCs w:val="32"/>
        </w:rPr>
        <w:t>新型农业经营主体</w:t>
      </w:r>
      <w:r>
        <w:rPr>
          <w:rFonts w:ascii="Times New Roman" w:eastAsia="仿宋_GB2312" w:hAnsi="Times New Roman" w:hint="eastAsia"/>
          <w:snapToGrid w:val="0"/>
          <w:sz w:val="32"/>
          <w:szCs w:val="32"/>
        </w:rPr>
        <w:t>。</w:t>
      </w:r>
    </w:p>
    <w:p w:rsidR="00A07688" w:rsidRDefault="00D365D2">
      <w:pPr>
        <w:widowControl w:val="0"/>
        <w:spacing w:after="0" w:line="560" w:lineRule="exact"/>
        <w:ind w:firstLineChars="200" w:firstLine="640"/>
        <w:jc w:val="both"/>
        <w:rPr>
          <w:rFonts w:ascii="Times New Roman" w:eastAsia="楷体_GB2312" w:hAnsi="Times New Roman"/>
          <w:snapToGrid w:val="0"/>
          <w:sz w:val="32"/>
          <w:szCs w:val="32"/>
        </w:rPr>
      </w:pPr>
      <w:r>
        <w:rPr>
          <w:rFonts w:ascii="Times New Roman" w:eastAsia="楷体_GB2312" w:hAnsi="Times New Roman" w:hint="eastAsia"/>
          <w:snapToGrid w:val="0"/>
          <w:sz w:val="32"/>
          <w:szCs w:val="32"/>
        </w:rPr>
        <w:t>（二）组织实施</w:t>
      </w:r>
    </w:p>
    <w:p w:rsidR="00A07688" w:rsidRDefault="00D365D2">
      <w:pPr>
        <w:widowControl w:val="0"/>
        <w:spacing w:after="0" w:line="560" w:lineRule="exact"/>
        <w:ind w:firstLineChars="200" w:firstLine="640"/>
        <w:jc w:val="both"/>
        <w:rPr>
          <w:rFonts w:ascii="Times New Roman" w:eastAsia="仿宋_GB2312" w:hAnsi="Times New Roman"/>
          <w:bCs/>
          <w:snapToGrid w:val="0"/>
          <w:sz w:val="32"/>
          <w:szCs w:val="32"/>
        </w:rPr>
      </w:pPr>
      <w:r>
        <w:rPr>
          <w:rFonts w:ascii="Times New Roman" w:eastAsia="仿宋_GB2312" w:hAnsi="Times New Roman" w:hint="eastAsia"/>
          <w:bCs/>
          <w:snapToGrid w:val="0"/>
          <w:sz w:val="32"/>
          <w:szCs w:val="32"/>
        </w:rPr>
        <w:t>项目建设</w:t>
      </w:r>
      <w:r>
        <w:rPr>
          <w:rFonts w:ascii="Times New Roman" w:eastAsia="仿宋_GB2312" w:hAnsi="Times New Roman" w:hint="eastAsia"/>
          <w:bCs/>
          <w:snapToGrid w:val="0"/>
          <w:sz w:val="32"/>
          <w:szCs w:val="32"/>
        </w:rPr>
        <w:t>主体</w:t>
      </w:r>
      <w:r>
        <w:rPr>
          <w:rFonts w:ascii="Times New Roman" w:eastAsia="仿宋_GB2312" w:hAnsi="Times New Roman" w:hint="eastAsia"/>
          <w:bCs/>
          <w:snapToGrid w:val="0"/>
          <w:sz w:val="32"/>
          <w:szCs w:val="32"/>
        </w:rPr>
        <w:t>按照申报书组织实施</w:t>
      </w:r>
      <w:r>
        <w:rPr>
          <w:rFonts w:ascii="Times New Roman" w:eastAsia="仿宋_GB2312" w:hAnsi="Times New Roman" w:hint="eastAsia"/>
          <w:bCs/>
          <w:snapToGrid w:val="0"/>
          <w:sz w:val="32"/>
          <w:szCs w:val="32"/>
        </w:rPr>
        <w:t>项目</w:t>
      </w:r>
      <w:r>
        <w:rPr>
          <w:rFonts w:ascii="Times New Roman" w:eastAsia="仿宋_GB2312" w:hAnsi="Times New Roman" w:hint="eastAsia"/>
          <w:bCs/>
          <w:snapToGrid w:val="0"/>
          <w:sz w:val="32"/>
          <w:szCs w:val="32"/>
        </w:rPr>
        <w:t>，落实</w:t>
      </w:r>
      <w:r>
        <w:rPr>
          <w:rFonts w:ascii="Times New Roman" w:eastAsia="仿宋_GB2312" w:hAnsi="Times New Roman" w:hint="eastAsia"/>
          <w:snapToGrid w:val="0"/>
          <w:sz w:val="32"/>
          <w:szCs w:val="32"/>
        </w:rPr>
        <w:t>项目法人责任制、建设管理、财务管理等制度，做好项目建设档案管理工作，建立工作台账，保留好项目的建设方案、管理文件、影像资料等资料。</w:t>
      </w:r>
    </w:p>
    <w:p w:rsidR="00A07688" w:rsidRDefault="00D365D2">
      <w:pPr>
        <w:widowControl w:val="0"/>
        <w:spacing w:after="0" w:line="560" w:lineRule="exact"/>
        <w:ind w:firstLineChars="200" w:firstLine="640"/>
        <w:jc w:val="both"/>
        <w:rPr>
          <w:rFonts w:ascii="Times New Roman" w:eastAsia="楷体_GB2312" w:hAnsi="Times New Roman"/>
          <w:snapToGrid w:val="0"/>
          <w:sz w:val="32"/>
          <w:szCs w:val="32"/>
        </w:rPr>
      </w:pPr>
      <w:r>
        <w:rPr>
          <w:rFonts w:ascii="Times New Roman" w:eastAsia="楷体_GB2312" w:hAnsi="Times New Roman" w:hint="eastAsia"/>
          <w:snapToGrid w:val="0"/>
          <w:sz w:val="32"/>
          <w:szCs w:val="32"/>
        </w:rPr>
        <w:lastRenderedPageBreak/>
        <w:t>（三）项目验收</w:t>
      </w:r>
    </w:p>
    <w:p w:rsidR="00A07688" w:rsidRDefault="00D365D2">
      <w:pPr>
        <w:widowControl w:val="0"/>
        <w:spacing w:after="0" w:line="560" w:lineRule="exact"/>
        <w:ind w:firstLineChars="200" w:firstLine="640"/>
        <w:jc w:val="both"/>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项目完成后区农业农村局会同区财政局、区农业农村综合服务中心联合验收或委托第三方进行验收，验收合格后拨付补助资金。项目建设主体补助资金最高为项目总投资的</w:t>
      </w:r>
      <w:r>
        <w:rPr>
          <w:rFonts w:ascii="Times New Roman" w:eastAsia="仿宋_GB2312" w:hAnsi="Times New Roman"/>
          <w:snapToGrid w:val="0"/>
          <w:sz w:val="32"/>
          <w:szCs w:val="32"/>
        </w:rPr>
        <w:t>30%</w:t>
      </w:r>
      <w:r>
        <w:rPr>
          <w:rFonts w:ascii="Times New Roman" w:eastAsia="仿宋_GB2312" w:hAnsi="Times New Roman" w:hint="eastAsia"/>
          <w:snapToGrid w:val="0"/>
          <w:sz w:val="32"/>
          <w:szCs w:val="32"/>
        </w:rPr>
        <w:t>。纳入奖补范围的合作示范社或示范家庭农场</w:t>
      </w:r>
      <w:r>
        <w:rPr>
          <w:rFonts w:ascii="Times New Roman" w:eastAsia="仿宋_GB2312" w:hAnsi="Times New Roman" w:hint="eastAsia"/>
          <w:snapToGrid w:val="0"/>
          <w:sz w:val="32"/>
          <w:szCs w:val="32"/>
        </w:rPr>
        <w:t>应</w:t>
      </w:r>
      <w:r>
        <w:rPr>
          <w:rFonts w:ascii="Times New Roman" w:eastAsia="仿宋_GB2312" w:hAnsi="Times New Roman" w:hint="eastAsia"/>
          <w:snapToGrid w:val="0"/>
          <w:sz w:val="32"/>
          <w:szCs w:val="32"/>
        </w:rPr>
        <w:t>提供资质证明。支持“三品”品牌创建的主体</w:t>
      </w:r>
      <w:r>
        <w:rPr>
          <w:rFonts w:ascii="Times New Roman" w:eastAsia="仿宋_GB2312" w:hAnsi="Times New Roman" w:hint="eastAsia"/>
          <w:snapToGrid w:val="0"/>
          <w:sz w:val="32"/>
          <w:szCs w:val="32"/>
        </w:rPr>
        <w:t>应</w:t>
      </w:r>
      <w:r>
        <w:rPr>
          <w:rFonts w:ascii="Times New Roman" w:eastAsia="仿宋_GB2312" w:hAnsi="Times New Roman" w:hint="eastAsia"/>
          <w:snapToGrid w:val="0"/>
          <w:sz w:val="32"/>
          <w:szCs w:val="32"/>
        </w:rPr>
        <w:t>提供国家农业部或山东省农业农村厅颁发的品牌认证证书。</w:t>
      </w:r>
    </w:p>
    <w:p w:rsidR="00A07688" w:rsidRDefault="00D365D2">
      <w:pPr>
        <w:widowControl w:val="0"/>
        <w:spacing w:after="0" w:line="560" w:lineRule="exact"/>
        <w:ind w:firstLineChars="200" w:firstLine="640"/>
        <w:jc w:val="both"/>
        <w:rPr>
          <w:rFonts w:ascii="Times New Roman" w:eastAsia="黑体" w:hAnsi="Times New Roman"/>
          <w:snapToGrid w:val="0"/>
          <w:sz w:val="32"/>
          <w:szCs w:val="32"/>
        </w:rPr>
      </w:pPr>
      <w:r>
        <w:rPr>
          <w:rFonts w:ascii="Times New Roman" w:eastAsia="黑体" w:hAnsi="Times New Roman" w:hint="eastAsia"/>
          <w:snapToGrid w:val="0"/>
          <w:sz w:val="32"/>
          <w:szCs w:val="32"/>
        </w:rPr>
        <w:t>五、保障措施</w:t>
      </w:r>
    </w:p>
    <w:p w:rsidR="00A07688" w:rsidRDefault="00D365D2">
      <w:pPr>
        <w:pStyle w:val="a6"/>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bCs/>
          <w:snapToGrid w:val="0"/>
          <w:sz w:val="32"/>
          <w:szCs w:val="32"/>
        </w:rPr>
      </w:pPr>
      <w:r>
        <w:rPr>
          <w:rFonts w:ascii="Times New Roman" w:eastAsia="楷体_GB2312" w:hAnsi="Times New Roman" w:cs="Times New Roman" w:hint="eastAsia"/>
          <w:snapToGrid w:val="0"/>
          <w:sz w:val="32"/>
          <w:szCs w:val="32"/>
        </w:rPr>
        <w:t>（一）加强组织领导。</w:t>
      </w:r>
      <w:r>
        <w:rPr>
          <w:rFonts w:ascii="Times New Roman" w:eastAsia="仿宋_GB2312" w:hAnsi="Times New Roman" w:cs="Times New Roman" w:hint="eastAsia"/>
          <w:snapToGrid w:val="0"/>
          <w:sz w:val="32"/>
          <w:szCs w:val="32"/>
        </w:rPr>
        <w:t>建立薛城区新型农业经营主体提</w:t>
      </w:r>
      <w:r>
        <w:rPr>
          <w:rFonts w:ascii="Times New Roman" w:eastAsia="仿宋_GB2312" w:hAnsi="Times New Roman" w:cs="Times New Roman" w:hint="eastAsia"/>
          <w:bCs/>
          <w:snapToGrid w:val="0"/>
          <w:sz w:val="32"/>
          <w:szCs w:val="32"/>
        </w:rPr>
        <w:t>升和培育项目领导机制，细化工作方案，落实工作措施，推进补助资格审核、设施核验、补助公示等各项工作落实到位，确保各项工作有序推进。</w:t>
      </w:r>
    </w:p>
    <w:p w:rsidR="00A07688" w:rsidRDefault="00D365D2">
      <w:pPr>
        <w:pStyle w:val="a6"/>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napToGrid w:val="0"/>
          <w:sz w:val="32"/>
          <w:szCs w:val="32"/>
        </w:rPr>
      </w:pPr>
      <w:r>
        <w:rPr>
          <w:rFonts w:ascii="Times New Roman" w:eastAsia="楷体_GB2312" w:hAnsi="Times New Roman" w:cs="Times New Roman" w:hint="eastAsia"/>
          <w:snapToGrid w:val="0"/>
          <w:sz w:val="32"/>
          <w:szCs w:val="32"/>
        </w:rPr>
        <w:t>（二）完善服务体制。</w:t>
      </w:r>
      <w:r>
        <w:rPr>
          <w:rFonts w:ascii="Times New Roman" w:eastAsia="仿宋_GB2312" w:hAnsi="Times New Roman" w:cs="Times New Roman" w:hint="eastAsia"/>
          <w:snapToGrid w:val="0"/>
          <w:sz w:val="32"/>
          <w:szCs w:val="32"/>
        </w:rPr>
        <w:t>明确专人负责，进行全方位的系统指导和服务，加强与合作示范社和示范家庭农场紧密合作，为新型农业经营主体提供便捷高效的专业化、市场化服务。</w:t>
      </w:r>
    </w:p>
    <w:p w:rsidR="00A07688" w:rsidRDefault="00D365D2">
      <w:pPr>
        <w:pStyle w:val="a6"/>
        <w:widowControl w:val="0"/>
        <w:shd w:val="clear" w:color="auto" w:fill="FFFFFF"/>
        <w:adjustRightInd w:val="0"/>
        <w:snapToGrid w:val="0"/>
        <w:spacing w:before="0" w:beforeAutospacing="0" w:after="0" w:afterAutospacing="0" w:line="560" w:lineRule="exact"/>
        <w:ind w:firstLineChars="200" w:firstLine="640"/>
        <w:jc w:val="both"/>
        <w:rPr>
          <w:rFonts w:ascii="Times New Roman" w:eastAsia="仿宋_GB2312" w:hAnsi="Times New Roman" w:cs="Times New Roman"/>
          <w:snapToGrid w:val="0"/>
          <w:spacing w:val="-12"/>
          <w:sz w:val="32"/>
          <w:szCs w:val="32"/>
        </w:rPr>
      </w:pPr>
      <w:r>
        <w:rPr>
          <w:rFonts w:ascii="Times New Roman" w:eastAsia="楷体_GB2312" w:hAnsi="Times New Roman" w:cs="Times New Roman" w:hint="eastAsia"/>
          <w:snapToGrid w:val="0"/>
          <w:sz w:val="32"/>
          <w:szCs w:val="32"/>
        </w:rPr>
        <w:t>（三）强</w:t>
      </w:r>
      <w:r>
        <w:rPr>
          <w:rFonts w:ascii="Times New Roman" w:eastAsia="楷体_GB2312" w:hAnsi="Times New Roman" w:cs="Times New Roman" w:hint="eastAsia"/>
          <w:snapToGrid w:val="0"/>
          <w:spacing w:val="-12"/>
          <w:sz w:val="32"/>
          <w:szCs w:val="32"/>
        </w:rPr>
        <w:t>化监督管理。</w:t>
      </w:r>
      <w:r>
        <w:rPr>
          <w:rFonts w:ascii="Times New Roman" w:eastAsia="仿宋_GB2312" w:hAnsi="Times New Roman" w:cs="Times New Roman" w:hint="eastAsia"/>
          <w:snapToGrid w:val="0"/>
          <w:sz w:val="32"/>
          <w:szCs w:val="32"/>
        </w:rPr>
        <w:t>各镇街要监督指导项目主体严格</w:t>
      </w:r>
      <w:r>
        <w:rPr>
          <w:rFonts w:ascii="Times New Roman" w:eastAsia="仿宋_GB2312" w:hAnsi="Times New Roman" w:cs="Times New Roman" w:hint="eastAsia"/>
          <w:snapToGrid w:val="0"/>
          <w:sz w:val="32"/>
          <w:szCs w:val="32"/>
        </w:rPr>
        <w:t>按</w:t>
      </w:r>
      <w:r>
        <w:rPr>
          <w:rFonts w:ascii="Times New Roman" w:eastAsia="仿宋_GB2312" w:hAnsi="Times New Roman" w:hint="eastAsia"/>
          <w:bCs/>
          <w:snapToGrid w:val="0"/>
          <w:sz w:val="32"/>
          <w:szCs w:val="32"/>
        </w:rPr>
        <w:t>照</w:t>
      </w:r>
      <w:r>
        <w:rPr>
          <w:rFonts w:ascii="Times New Roman" w:eastAsia="仿宋_GB2312" w:hAnsi="Times New Roman" w:hint="eastAsia"/>
          <w:bCs/>
          <w:snapToGrid w:val="0"/>
          <w:sz w:val="32"/>
          <w:szCs w:val="32"/>
        </w:rPr>
        <w:t>项目方案组织实施，</w:t>
      </w:r>
      <w:r>
        <w:rPr>
          <w:rFonts w:ascii="Times New Roman" w:eastAsia="仿宋_GB2312" w:hAnsi="Times New Roman" w:cs="Times New Roman" w:hint="eastAsia"/>
          <w:snapToGrid w:val="0"/>
          <w:spacing w:val="-12"/>
          <w:sz w:val="32"/>
          <w:szCs w:val="32"/>
        </w:rPr>
        <w:t>区农业农村局</w:t>
      </w:r>
      <w:r>
        <w:rPr>
          <w:rFonts w:ascii="Times New Roman" w:eastAsia="仿宋_GB2312" w:hAnsi="Times New Roman" w:cs="Times New Roman" w:hint="eastAsia"/>
          <w:snapToGrid w:val="0"/>
          <w:spacing w:val="-12"/>
          <w:sz w:val="32"/>
          <w:szCs w:val="32"/>
        </w:rPr>
        <w:t>将</w:t>
      </w:r>
      <w:r>
        <w:rPr>
          <w:rFonts w:ascii="Times New Roman" w:eastAsia="仿宋_GB2312" w:hAnsi="Times New Roman" w:cs="Times New Roman" w:hint="eastAsia"/>
          <w:snapToGrid w:val="0"/>
          <w:spacing w:val="-12"/>
          <w:sz w:val="32"/>
          <w:szCs w:val="32"/>
        </w:rPr>
        <w:t>联合区财政局、区农业农村综合服务中心定期不定期对项目实施主体进行督导检查，对发现问题的责令其整改，整改不到位的取消项目实施资格。</w:t>
      </w:r>
    </w:p>
    <w:p w:rsidR="00A07688" w:rsidRDefault="00A07688">
      <w:pPr>
        <w:widowControl w:val="0"/>
        <w:spacing w:after="0" w:line="600" w:lineRule="exact"/>
        <w:ind w:firstLineChars="200" w:firstLine="640"/>
        <w:jc w:val="both"/>
        <w:rPr>
          <w:rFonts w:ascii="Times New Roman" w:eastAsia="仿宋_GB2312" w:hAnsi="Times New Roman"/>
          <w:snapToGrid w:val="0"/>
          <w:sz w:val="32"/>
          <w:szCs w:val="32"/>
        </w:rPr>
      </w:pPr>
    </w:p>
    <w:p w:rsidR="00A07688" w:rsidRDefault="00A07688">
      <w:pPr>
        <w:widowControl w:val="0"/>
        <w:spacing w:after="0" w:line="600" w:lineRule="exact"/>
        <w:ind w:firstLineChars="200" w:firstLine="640"/>
        <w:jc w:val="both"/>
        <w:rPr>
          <w:rFonts w:ascii="Times New Roman" w:eastAsia="仿宋_GB2312" w:hAnsi="Times New Roman"/>
          <w:snapToGrid w:val="0"/>
          <w:sz w:val="32"/>
          <w:szCs w:val="32"/>
        </w:rPr>
      </w:pPr>
    </w:p>
    <w:p w:rsidR="00A07688" w:rsidRDefault="00A07688">
      <w:pPr>
        <w:widowControl w:val="0"/>
        <w:spacing w:after="0" w:line="600" w:lineRule="exact"/>
        <w:ind w:firstLineChars="200" w:firstLine="640"/>
        <w:jc w:val="both"/>
        <w:rPr>
          <w:rFonts w:ascii="Times New Roman" w:eastAsia="仿宋_GB2312" w:hAnsi="Times New Roman"/>
          <w:snapToGrid w:val="0"/>
          <w:sz w:val="32"/>
          <w:szCs w:val="32"/>
        </w:rPr>
      </w:pPr>
    </w:p>
    <w:p w:rsidR="00A07688" w:rsidRDefault="00D365D2">
      <w:pPr>
        <w:widowControl w:val="0"/>
        <w:adjustRightInd/>
        <w:snapToGrid/>
        <w:spacing w:after="0"/>
        <w:jc w:val="both"/>
        <w:rPr>
          <w:rFonts w:ascii="黑体" w:eastAsia="黑体"/>
          <w:snapToGrid w:val="0"/>
          <w:sz w:val="32"/>
          <w:szCs w:val="32"/>
        </w:rPr>
      </w:pPr>
      <w:r>
        <w:rPr>
          <w:rFonts w:ascii="黑体" w:eastAsia="黑体" w:hint="eastAsia"/>
          <w:snapToGrid w:val="0"/>
          <w:sz w:val="32"/>
          <w:szCs w:val="32"/>
        </w:rPr>
        <w:lastRenderedPageBreak/>
        <w:t>附：</w:t>
      </w: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D365D2">
      <w:pPr>
        <w:widowControl w:val="0"/>
        <w:adjustRightInd/>
        <w:snapToGrid/>
        <w:spacing w:after="0"/>
        <w:jc w:val="center"/>
        <w:rPr>
          <w:rFonts w:ascii="方正大标宋简体" w:eastAsia="方正大标宋简体" w:hAnsi="Times New Roman"/>
          <w:snapToGrid w:val="0"/>
          <w:w w:val="80"/>
          <w:sz w:val="60"/>
          <w:szCs w:val="60"/>
        </w:rPr>
      </w:pPr>
      <w:r>
        <w:rPr>
          <w:rFonts w:ascii="方正大标宋简体" w:eastAsia="方正大标宋简体" w:hAnsi="Times New Roman" w:hint="eastAsia"/>
          <w:snapToGrid w:val="0"/>
          <w:w w:val="80"/>
          <w:sz w:val="60"/>
          <w:szCs w:val="60"/>
        </w:rPr>
        <w:t>薛城区新型农业经营主体提升和培育</w:t>
      </w:r>
    </w:p>
    <w:p w:rsidR="00A07688" w:rsidRDefault="00A07688">
      <w:pPr>
        <w:widowControl w:val="0"/>
        <w:adjustRightInd/>
        <w:snapToGrid/>
        <w:spacing w:after="0"/>
        <w:jc w:val="center"/>
        <w:rPr>
          <w:rFonts w:ascii="方正大标宋简体" w:eastAsia="方正大标宋简体" w:hAnsi="Times New Roman"/>
          <w:snapToGrid w:val="0"/>
          <w:sz w:val="21"/>
          <w:szCs w:val="21"/>
        </w:rPr>
      </w:pPr>
    </w:p>
    <w:p w:rsidR="00A07688" w:rsidRDefault="00A07688">
      <w:pPr>
        <w:widowControl w:val="0"/>
        <w:adjustRightInd/>
        <w:snapToGrid/>
        <w:spacing w:after="0"/>
        <w:jc w:val="center"/>
        <w:rPr>
          <w:rFonts w:ascii="方正大标宋简体" w:eastAsia="方正大标宋简体" w:hAnsi="Times New Roman"/>
          <w:snapToGrid w:val="0"/>
          <w:sz w:val="21"/>
          <w:szCs w:val="21"/>
        </w:rPr>
      </w:pPr>
    </w:p>
    <w:p w:rsidR="00A07688" w:rsidRDefault="00A07688">
      <w:pPr>
        <w:widowControl w:val="0"/>
        <w:adjustRightInd/>
        <w:snapToGrid/>
        <w:spacing w:after="0"/>
        <w:jc w:val="center"/>
        <w:rPr>
          <w:rFonts w:ascii="方正大标宋简体" w:eastAsia="方正大标宋简体" w:hAnsi="Times New Roman"/>
          <w:snapToGrid w:val="0"/>
          <w:sz w:val="21"/>
          <w:szCs w:val="21"/>
        </w:rPr>
      </w:pPr>
    </w:p>
    <w:p w:rsidR="00A07688" w:rsidRDefault="00D365D2">
      <w:pPr>
        <w:widowControl w:val="0"/>
        <w:adjustRightInd/>
        <w:snapToGrid/>
        <w:spacing w:after="0"/>
        <w:jc w:val="center"/>
        <w:rPr>
          <w:rFonts w:ascii="方正大标宋简体" w:eastAsia="方正大标宋简体" w:hAnsi="Times New Roman"/>
          <w:snapToGrid w:val="0"/>
          <w:sz w:val="84"/>
          <w:szCs w:val="84"/>
        </w:rPr>
      </w:pPr>
      <w:r>
        <w:rPr>
          <w:rFonts w:ascii="方正大标宋简体" w:eastAsia="方正大标宋简体" w:hAnsi="Times New Roman" w:hint="eastAsia"/>
          <w:snapToGrid w:val="0"/>
          <w:sz w:val="84"/>
          <w:szCs w:val="84"/>
        </w:rPr>
        <w:t>申</w:t>
      </w:r>
      <w:r>
        <w:rPr>
          <w:rFonts w:ascii="方正大标宋简体" w:eastAsia="方正大标宋简体" w:hAnsi="Times New Roman"/>
          <w:snapToGrid w:val="0"/>
          <w:sz w:val="84"/>
          <w:szCs w:val="84"/>
        </w:rPr>
        <w:t xml:space="preserve"> </w:t>
      </w:r>
      <w:r>
        <w:rPr>
          <w:rFonts w:ascii="方正大标宋简体" w:eastAsia="方正大标宋简体" w:hAnsi="Times New Roman" w:hint="eastAsia"/>
          <w:snapToGrid w:val="0"/>
          <w:sz w:val="84"/>
          <w:szCs w:val="84"/>
        </w:rPr>
        <w:t>报</w:t>
      </w:r>
      <w:r>
        <w:rPr>
          <w:rFonts w:ascii="方正大标宋简体" w:eastAsia="方正大标宋简体" w:hAnsi="Times New Roman"/>
          <w:snapToGrid w:val="0"/>
          <w:sz w:val="84"/>
          <w:szCs w:val="84"/>
        </w:rPr>
        <w:t xml:space="preserve"> </w:t>
      </w:r>
      <w:r>
        <w:rPr>
          <w:rFonts w:ascii="方正大标宋简体" w:eastAsia="方正大标宋简体" w:hAnsi="Times New Roman" w:hint="eastAsia"/>
          <w:snapToGrid w:val="0"/>
          <w:sz w:val="84"/>
          <w:szCs w:val="84"/>
        </w:rPr>
        <w:t>文</w:t>
      </w:r>
      <w:r>
        <w:rPr>
          <w:rFonts w:ascii="方正大标宋简体" w:eastAsia="方正大标宋简体" w:hAnsi="Times New Roman"/>
          <w:snapToGrid w:val="0"/>
          <w:sz w:val="84"/>
          <w:szCs w:val="84"/>
        </w:rPr>
        <w:t xml:space="preserve"> </w:t>
      </w:r>
      <w:r>
        <w:rPr>
          <w:rFonts w:ascii="方正大标宋简体" w:eastAsia="方正大标宋简体" w:hAnsi="Times New Roman" w:hint="eastAsia"/>
          <w:snapToGrid w:val="0"/>
          <w:sz w:val="84"/>
          <w:szCs w:val="84"/>
        </w:rPr>
        <w:t>本</w:t>
      </w: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A07688">
      <w:pPr>
        <w:widowControl w:val="0"/>
        <w:adjustRightInd/>
        <w:snapToGrid/>
        <w:spacing w:after="0"/>
        <w:ind w:firstLineChars="200" w:firstLine="420"/>
        <w:jc w:val="center"/>
        <w:rPr>
          <w:rFonts w:ascii="Times New Roman" w:eastAsia="仿宋_GB2312" w:hAnsi="Times New Roman"/>
          <w:snapToGrid w:val="0"/>
          <w:sz w:val="21"/>
          <w:szCs w:val="21"/>
        </w:rPr>
      </w:pPr>
    </w:p>
    <w:p w:rsidR="00A07688" w:rsidRDefault="00D365D2">
      <w:pPr>
        <w:widowControl w:val="0"/>
        <w:tabs>
          <w:tab w:val="left" w:pos="900"/>
          <w:tab w:val="left" w:pos="2492"/>
        </w:tabs>
        <w:adjustRightInd/>
        <w:snapToGrid/>
        <w:spacing w:after="0"/>
        <w:jc w:val="both"/>
        <w:rPr>
          <w:rFonts w:ascii="Times New Roman" w:eastAsia="黑体" w:hAnsi="Times New Roman"/>
          <w:snapToGrid w:val="0"/>
          <w:sz w:val="32"/>
          <w:szCs w:val="32"/>
        </w:rPr>
      </w:pPr>
      <w:r>
        <w:rPr>
          <w:rFonts w:ascii="Times New Roman" w:eastAsia="黑体" w:hAnsi="Times New Roman"/>
          <w:snapToGrid w:val="0"/>
          <w:spacing w:val="18"/>
          <w:sz w:val="32"/>
          <w:szCs w:val="32"/>
        </w:rPr>
        <w:tab/>
      </w:r>
      <w:r>
        <w:rPr>
          <w:rFonts w:ascii="Times New Roman" w:eastAsia="黑体" w:hAnsi="Times New Roman" w:hint="eastAsia"/>
          <w:snapToGrid w:val="0"/>
          <w:spacing w:val="18"/>
          <w:sz w:val="32"/>
          <w:szCs w:val="32"/>
        </w:rPr>
        <w:t>项</w:t>
      </w:r>
      <w:r>
        <w:rPr>
          <w:rFonts w:ascii="Times New Roman" w:eastAsia="黑体" w:hAnsi="Times New Roman"/>
          <w:snapToGrid w:val="0"/>
          <w:spacing w:val="18"/>
          <w:sz w:val="32"/>
          <w:szCs w:val="32"/>
        </w:rPr>
        <w:t xml:space="preserve">  </w:t>
      </w:r>
      <w:r>
        <w:rPr>
          <w:rFonts w:ascii="Times New Roman" w:eastAsia="黑体" w:hAnsi="Times New Roman" w:hint="eastAsia"/>
          <w:snapToGrid w:val="0"/>
          <w:spacing w:val="18"/>
          <w:sz w:val="32"/>
          <w:szCs w:val="32"/>
        </w:rPr>
        <w:t>目</w:t>
      </w:r>
      <w:r>
        <w:rPr>
          <w:rFonts w:ascii="Times New Roman" w:eastAsia="黑体" w:hAnsi="Times New Roman"/>
          <w:snapToGrid w:val="0"/>
          <w:spacing w:val="18"/>
          <w:sz w:val="32"/>
          <w:szCs w:val="32"/>
        </w:rPr>
        <w:t xml:space="preserve">  </w:t>
      </w:r>
      <w:r>
        <w:rPr>
          <w:rFonts w:ascii="Times New Roman" w:eastAsia="黑体" w:hAnsi="Times New Roman" w:hint="eastAsia"/>
          <w:snapToGrid w:val="0"/>
          <w:spacing w:val="18"/>
          <w:sz w:val="32"/>
          <w:szCs w:val="32"/>
        </w:rPr>
        <w:t>名</w:t>
      </w:r>
      <w:r>
        <w:rPr>
          <w:rFonts w:ascii="Times New Roman" w:eastAsia="黑体" w:hAnsi="Times New Roman"/>
          <w:snapToGrid w:val="0"/>
          <w:spacing w:val="18"/>
          <w:sz w:val="32"/>
          <w:szCs w:val="32"/>
        </w:rPr>
        <w:t xml:space="preserve">  </w:t>
      </w:r>
      <w:r>
        <w:rPr>
          <w:rFonts w:ascii="Times New Roman" w:eastAsia="黑体" w:hAnsi="Times New Roman" w:hint="eastAsia"/>
          <w:snapToGrid w:val="0"/>
          <w:sz w:val="32"/>
          <w:szCs w:val="32"/>
        </w:rPr>
        <w:t>称：</w:t>
      </w:r>
      <w:r>
        <w:rPr>
          <w:rFonts w:ascii="Times New Roman" w:eastAsia="黑体" w:hAnsi="Times New Roman"/>
          <w:snapToGrid w:val="0"/>
          <w:sz w:val="32"/>
          <w:szCs w:val="32"/>
        </w:rPr>
        <w:t>__________________________</w:t>
      </w:r>
    </w:p>
    <w:p w:rsidR="00A07688" w:rsidRDefault="00A07688">
      <w:pPr>
        <w:widowControl w:val="0"/>
        <w:tabs>
          <w:tab w:val="left" w:pos="900"/>
        </w:tabs>
        <w:adjustRightInd/>
        <w:snapToGrid/>
        <w:spacing w:after="0"/>
        <w:jc w:val="both"/>
        <w:rPr>
          <w:rFonts w:ascii="Times New Roman" w:eastAsia="黑体" w:hAnsi="Times New Roman"/>
          <w:snapToGrid w:val="0"/>
          <w:sz w:val="32"/>
          <w:szCs w:val="32"/>
        </w:rPr>
      </w:pPr>
    </w:p>
    <w:p w:rsidR="00A07688" w:rsidRDefault="00A07688">
      <w:pPr>
        <w:widowControl w:val="0"/>
        <w:tabs>
          <w:tab w:val="left" w:pos="900"/>
        </w:tabs>
        <w:adjustRightInd/>
        <w:snapToGrid/>
        <w:spacing w:after="0"/>
        <w:jc w:val="both"/>
        <w:rPr>
          <w:rFonts w:ascii="Times New Roman" w:eastAsia="黑体" w:hAnsi="Times New Roman"/>
          <w:snapToGrid w:val="0"/>
          <w:sz w:val="32"/>
          <w:szCs w:val="32"/>
        </w:rPr>
      </w:pPr>
    </w:p>
    <w:p w:rsidR="00A07688" w:rsidRDefault="00D365D2">
      <w:pPr>
        <w:widowControl w:val="0"/>
        <w:tabs>
          <w:tab w:val="left" w:pos="900"/>
        </w:tabs>
        <w:adjustRightInd/>
        <w:snapToGrid/>
        <w:spacing w:after="0"/>
        <w:jc w:val="both"/>
        <w:rPr>
          <w:rFonts w:ascii="Times New Roman" w:eastAsia="黑体" w:hAnsi="Times New Roman"/>
          <w:snapToGrid w:val="0"/>
          <w:sz w:val="32"/>
          <w:szCs w:val="32"/>
        </w:rPr>
      </w:pPr>
      <w:r>
        <w:rPr>
          <w:rFonts w:ascii="Times New Roman" w:eastAsia="黑体" w:hAnsi="Times New Roman"/>
          <w:snapToGrid w:val="0"/>
          <w:sz w:val="32"/>
          <w:szCs w:val="32"/>
        </w:rPr>
        <w:tab/>
      </w:r>
      <w:r>
        <w:rPr>
          <w:rFonts w:ascii="Times New Roman" w:eastAsia="黑体" w:hAnsi="Times New Roman" w:hint="eastAsia"/>
          <w:snapToGrid w:val="0"/>
          <w:sz w:val="32"/>
          <w:szCs w:val="32"/>
        </w:rPr>
        <w:t>经营主体名称：</w:t>
      </w:r>
      <w:r>
        <w:rPr>
          <w:rFonts w:ascii="Times New Roman" w:eastAsia="黑体" w:hAnsi="Times New Roman"/>
          <w:snapToGrid w:val="0"/>
          <w:sz w:val="32"/>
          <w:szCs w:val="32"/>
        </w:rPr>
        <w:t>__________________________</w:t>
      </w:r>
    </w:p>
    <w:p w:rsidR="00A07688" w:rsidRDefault="00A07688">
      <w:pPr>
        <w:widowControl w:val="0"/>
        <w:tabs>
          <w:tab w:val="left" w:pos="900"/>
        </w:tabs>
        <w:adjustRightInd/>
        <w:snapToGrid/>
        <w:spacing w:after="0"/>
        <w:jc w:val="both"/>
        <w:rPr>
          <w:rFonts w:ascii="Times New Roman" w:eastAsia="黑体" w:hAnsi="Times New Roman"/>
          <w:snapToGrid w:val="0"/>
          <w:sz w:val="32"/>
          <w:szCs w:val="32"/>
        </w:rPr>
      </w:pPr>
    </w:p>
    <w:p w:rsidR="00A07688" w:rsidRDefault="00A07688">
      <w:pPr>
        <w:widowControl w:val="0"/>
        <w:tabs>
          <w:tab w:val="left" w:pos="900"/>
        </w:tabs>
        <w:adjustRightInd/>
        <w:snapToGrid/>
        <w:spacing w:after="0"/>
        <w:jc w:val="both"/>
        <w:rPr>
          <w:rFonts w:ascii="Times New Roman" w:eastAsia="黑体" w:hAnsi="Times New Roman"/>
          <w:snapToGrid w:val="0"/>
          <w:sz w:val="32"/>
          <w:szCs w:val="32"/>
        </w:rPr>
      </w:pPr>
    </w:p>
    <w:p w:rsidR="00A07688" w:rsidRDefault="00D365D2">
      <w:pPr>
        <w:widowControl w:val="0"/>
        <w:tabs>
          <w:tab w:val="left" w:pos="900"/>
        </w:tabs>
        <w:adjustRightInd/>
        <w:snapToGrid/>
        <w:spacing w:after="0"/>
        <w:jc w:val="both"/>
        <w:rPr>
          <w:rFonts w:ascii="Times New Roman" w:eastAsia="黑体" w:hAnsi="Times New Roman"/>
          <w:snapToGrid w:val="0"/>
          <w:sz w:val="32"/>
          <w:szCs w:val="32"/>
        </w:rPr>
      </w:pPr>
      <w:r>
        <w:rPr>
          <w:rFonts w:ascii="Times New Roman" w:eastAsia="黑体" w:hAnsi="Times New Roman"/>
          <w:snapToGrid w:val="0"/>
          <w:sz w:val="32"/>
          <w:szCs w:val="32"/>
        </w:rPr>
        <w:tab/>
      </w:r>
      <w:r>
        <w:rPr>
          <w:rFonts w:ascii="Times New Roman" w:eastAsia="黑体" w:hAnsi="Times New Roman" w:hint="eastAsia"/>
          <w:snapToGrid w:val="0"/>
          <w:sz w:val="32"/>
          <w:szCs w:val="32"/>
        </w:rPr>
        <w:t>项目申报日期：</w:t>
      </w:r>
      <w:r>
        <w:rPr>
          <w:rFonts w:ascii="Times New Roman" w:eastAsia="黑体" w:hAnsi="Times New Roman"/>
          <w:snapToGrid w:val="0"/>
          <w:sz w:val="32"/>
          <w:szCs w:val="32"/>
        </w:rPr>
        <w:t>__________________________</w:t>
      </w:r>
    </w:p>
    <w:p w:rsidR="00A07688" w:rsidRDefault="00D365D2">
      <w:pPr>
        <w:adjustRightInd/>
        <w:snapToGrid/>
        <w:spacing w:after="0"/>
        <w:rPr>
          <w:rFonts w:ascii="Times New Roman" w:eastAsia="仿宋_GB2312" w:hAnsi="Times New Roman"/>
          <w:snapToGrid w:val="0"/>
          <w:sz w:val="32"/>
          <w:szCs w:val="32"/>
          <w:u w:val="single"/>
        </w:rPr>
      </w:pPr>
      <w:r>
        <w:rPr>
          <w:rFonts w:ascii="Times New Roman" w:eastAsia="黑体" w:hAnsi="Times New Roman"/>
          <w:snapToGrid w:val="0"/>
          <w:sz w:val="32"/>
          <w:szCs w:val="32"/>
        </w:rPr>
        <w:br w:type="page"/>
      </w:r>
      <w:r>
        <w:rPr>
          <w:rFonts w:ascii="Times New Roman" w:eastAsia="仿宋_GB2312" w:hAnsi="Times New Roman"/>
          <w:snapToGrid w:val="0"/>
          <w:sz w:val="32"/>
          <w:szCs w:val="32"/>
          <w:u w:val="single"/>
        </w:rPr>
        <w:lastRenderedPageBreak/>
        <w:t xml:space="preserve">                        </w:t>
      </w:r>
    </w:p>
    <w:p w:rsidR="00A07688" w:rsidRDefault="00D365D2">
      <w:pPr>
        <w:adjustRightInd/>
        <w:snapToGrid/>
        <w:spacing w:after="0"/>
        <w:jc w:val="center"/>
        <w:rPr>
          <w:rFonts w:ascii="Times New Roman" w:eastAsia="黑体" w:hAnsi="Times New Roman"/>
          <w:snapToGrid w:val="0"/>
          <w:sz w:val="44"/>
          <w:szCs w:val="44"/>
        </w:rPr>
      </w:pPr>
      <w:r>
        <w:rPr>
          <w:rFonts w:ascii="Times New Roman" w:eastAsia="黑体" w:hAnsi="Times New Roman" w:hint="eastAsia"/>
          <w:snapToGrid w:val="0"/>
          <w:sz w:val="44"/>
          <w:szCs w:val="44"/>
        </w:rPr>
        <w:t>一、项目基本信息</w:t>
      </w:r>
    </w:p>
    <w:p w:rsidR="00A07688" w:rsidRDefault="00A07688">
      <w:pPr>
        <w:adjustRightInd/>
        <w:snapToGrid/>
        <w:spacing w:after="0"/>
        <w:ind w:firstLineChars="200" w:firstLine="640"/>
        <w:jc w:val="right"/>
        <w:rPr>
          <w:rFonts w:ascii="Times New Roman" w:eastAsia="仿宋_GB2312" w:hAnsi="Times New Roman"/>
          <w:snapToGrid w:val="0"/>
          <w:sz w:val="32"/>
          <w:szCs w:val="32"/>
        </w:rPr>
      </w:pPr>
    </w:p>
    <w:p w:rsidR="00A07688" w:rsidRDefault="00D365D2">
      <w:pPr>
        <w:adjustRightInd/>
        <w:snapToGrid/>
        <w:spacing w:after="0"/>
        <w:ind w:firstLineChars="200" w:firstLine="640"/>
        <w:jc w:val="right"/>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单位：万元</w:t>
      </w:r>
    </w:p>
    <w:tbl>
      <w:tblPr>
        <w:tblW w:w="92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835"/>
        <w:gridCol w:w="2130"/>
        <w:gridCol w:w="2131"/>
        <w:gridCol w:w="2131"/>
      </w:tblGrid>
      <w:tr w:rsidR="00A07688">
        <w:trPr>
          <w:trHeight w:hRule="exact" w:val="1049"/>
          <w:jc w:val="center"/>
        </w:trPr>
        <w:tc>
          <w:tcPr>
            <w:tcW w:w="2835" w:type="dxa"/>
            <w:tcBorders>
              <w:top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1</w:t>
            </w:r>
            <w:r>
              <w:rPr>
                <w:rFonts w:ascii="Times New Roman" w:eastAsia="仿宋_GB2312" w:hAnsi="Times New Roman" w:hint="eastAsia"/>
                <w:snapToGrid w:val="0"/>
                <w:sz w:val="32"/>
                <w:szCs w:val="32"/>
              </w:rPr>
              <w:t>、项目名称</w:t>
            </w:r>
          </w:p>
        </w:tc>
        <w:tc>
          <w:tcPr>
            <w:tcW w:w="6392" w:type="dxa"/>
            <w:gridSpan w:val="3"/>
            <w:tcBorders>
              <w:top w:val="single" w:sz="12" w:space="0" w:color="auto"/>
            </w:tcBorders>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2</w:t>
            </w:r>
            <w:r>
              <w:rPr>
                <w:rFonts w:ascii="Times New Roman" w:eastAsia="仿宋_GB2312" w:hAnsi="Times New Roman" w:hint="eastAsia"/>
                <w:snapToGrid w:val="0"/>
                <w:sz w:val="32"/>
                <w:szCs w:val="32"/>
              </w:rPr>
              <w:t>、项目属性</w:t>
            </w: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新建</w:t>
            </w:r>
          </w:p>
        </w:tc>
        <w:tc>
          <w:tcPr>
            <w:tcW w:w="2131"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扩建</w:t>
            </w:r>
          </w:p>
        </w:tc>
        <w:tc>
          <w:tcPr>
            <w:tcW w:w="2131"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改建</w:t>
            </w:r>
          </w:p>
        </w:tc>
      </w:tr>
      <w:tr w:rsidR="00A07688">
        <w:trPr>
          <w:trHeight w:hRule="exact" w:val="1049"/>
          <w:jc w:val="center"/>
        </w:trPr>
        <w:tc>
          <w:tcPr>
            <w:tcW w:w="2835"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3</w:t>
            </w:r>
            <w:r>
              <w:rPr>
                <w:rFonts w:ascii="Times New Roman" w:eastAsia="仿宋_GB2312" w:hAnsi="Times New Roman" w:hint="eastAsia"/>
                <w:snapToGrid w:val="0"/>
                <w:sz w:val="32"/>
                <w:szCs w:val="32"/>
              </w:rPr>
              <w:t>、总</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投</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资</w:t>
            </w:r>
          </w:p>
        </w:tc>
        <w:tc>
          <w:tcPr>
            <w:tcW w:w="6392" w:type="dxa"/>
            <w:gridSpan w:val="3"/>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其中：申请财政</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补助</w:t>
            </w:r>
          </w:p>
        </w:tc>
        <w:tc>
          <w:tcPr>
            <w:tcW w:w="6392" w:type="dxa"/>
            <w:gridSpan w:val="3"/>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val="restart"/>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4</w:t>
            </w:r>
            <w:r>
              <w:rPr>
                <w:rFonts w:ascii="Times New Roman" w:eastAsia="仿宋_GB2312" w:hAnsi="Times New Roman" w:hint="eastAsia"/>
                <w:snapToGrid w:val="0"/>
                <w:sz w:val="32"/>
                <w:szCs w:val="32"/>
              </w:rPr>
              <w:t>、经营主体</w:t>
            </w: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名</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称</w:t>
            </w:r>
          </w:p>
        </w:tc>
        <w:tc>
          <w:tcPr>
            <w:tcW w:w="4262" w:type="dxa"/>
            <w:gridSpan w:val="2"/>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vAlign w:val="center"/>
          </w:tcPr>
          <w:p w:rsidR="00A07688" w:rsidRDefault="00A07688">
            <w:pPr>
              <w:adjustRightInd/>
              <w:snapToGrid/>
              <w:spacing w:after="0"/>
              <w:jc w:val="center"/>
              <w:rPr>
                <w:rFonts w:ascii="仿宋_GB2312" w:eastAsia="仿宋_GB2312" w:hAnsi="Times New Roman"/>
                <w:snapToGrid w:val="0"/>
                <w:sz w:val="32"/>
                <w:szCs w:val="32"/>
              </w:rPr>
            </w:pP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地</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址</w:t>
            </w:r>
          </w:p>
        </w:tc>
        <w:tc>
          <w:tcPr>
            <w:tcW w:w="4262" w:type="dxa"/>
            <w:gridSpan w:val="2"/>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vAlign w:val="center"/>
          </w:tcPr>
          <w:p w:rsidR="00A07688" w:rsidRDefault="00A07688">
            <w:pPr>
              <w:adjustRightInd/>
              <w:snapToGrid/>
              <w:spacing w:after="0"/>
              <w:jc w:val="center"/>
              <w:rPr>
                <w:rFonts w:ascii="仿宋_GB2312" w:eastAsia="仿宋_GB2312" w:hAnsi="Times New Roman"/>
                <w:snapToGrid w:val="0"/>
                <w:sz w:val="32"/>
                <w:szCs w:val="32"/>
              </w:rPr>
            </w:pP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法人代表</w:t>
            </w:r>
          </w:p>
        </w:tc>
        <w:tc>
          <w:tcPr>
            <w:tcW w:w="4262" w:type="dxa"/>
            <w:gridSpan w:val="2"/>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vAlign w:val="center"/>
          </w:tcPr>
          <w:p w:rsidR="00A07688" w:rsidRDefault="00A07688">
            <w:pPr>
              <w:adjustRightInd/>
              <w:snapToGrid/>
              <w:spacing w:after="0"/>
              <w:jc w:val="center"/>
              <w:rPr>
                <w:rFonts w:ascii="仿宋_GB2312" w:eastAsia="仿宋_GB2312" w:hAnsi="Times New Roman"/>
                <w:snapToGrid w:val="0"/>
                <w:sz w:val="32"/>
                <w:szCs w:val="32"/>
              </w:rPr>
            </w:pP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法人代表</w:t>
            </w:r>
          </w:p>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电</w:t>
            </w:r>
            <w:r>
              <w:rPr>
                <w:rFonts w:ascii="仿宋_GB2312" w:eastAsia="仿宋_GB2312" w:hAnsi="Times New Roman"/>
                <w:snapToGrid w:val="0"/>
                <w:sz w:val="32"/>
                <w:szCs w:val="32"/>
              </w:rPr>
              <w:t xml:space="preserve">    </w:t>
            </w:r>
            <w:r>
              <w:rPr>
                <w:rFonts w:ascii="仿宋_GB2312" w:eastAsia="仿宋_GB2312" w:hAnsi="Times New Roman" w:hint="eastAsia"/>
                <w:snapToGrid w:val="0"/>
                <w:sz w:val="32"/>
                <w:szCs w:val="32"/>
              </w:rPr>
              <w:t>话</w:t>
            </w:r>
          </w:p>
        </w:tc>
        <w:tc>
          <w:tcPr>
            <w:tcW w:w="4262" w:type="dxa"/>
            <w:gridSpan w:val="2"/>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vAlign w:val="center"/>
          </w:tcPr>
          <w:p w:rsidR="00A07688" w:rsidRDefault="00A07688">
            <w:pPr>
              <w:adjustRightInd/>
              <w:snapToGrid/>
              <w:spacing w:after="0"/>
              <w:jc w:val="center"/>
              <w:rPr>
                <w:rFonts w:ascii="仿宋_GB2312" w:eastAsia="仿宋_GB2312" w:hAnsi="Times New Roman"/>
                <w:snapToGrid w:val="0"/>
                <w:sz w:val="32"/>
                <w:szCs w:val="32"/>
              </w:rPr>
            </w:pPr>
          </w:p>
        </w:tc>
        <w:tc>
          <w:tcPr>
            <w:tcW w:w="2130" w:type="dxa"/>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开户银行</w:t>
            </w:r>
          </w:p>
        </w:tc>
        <w:tc>
          <w:tcPr>
            <w:tcW w:w="4262" w:type="dxa"/>
            <w:gridSpan w:val="2"/>
            <w:vAlign w:val="center"/>
          </w:tcPr>
          <w:p w:rsidR="00A07688" w:rsidRDefault="00A07688">
            <w:pPr>
              <w:adjustRightInd/>
              <w:snapToGrid/>
              <w:spacing w:after="0"/>
              <w:jc w:val="center"/>
              <w:rPr>
                <w:rFonts w:ascii="仿宋_GB2312" w:eastAsia="仿宋_GB2312" w:hAnsi="Times New Roman"/>
                <w:snapToGrid w:val="0"/>
                <w:sz w:val="32"/>
                <w:szCs w:val="32"/>
              </w:rPr>
            </w:pPr>
          </w:p>
        </w:tc>
      </w:tr>
      <w:tr w:rsidR="00A07688">
        <w:trPr>
          <w:trHeight w:hRule="exact" w:val="1049"/>
          <w:jc w:val="center"/>
        </w:trPr>
        <w:tc>
          <w:tcPr>
            <w:tcW w:w="2835" w:type="dxa"/>
            <w:vMerge/>
            <w:tcBorders>
              <w:bottom w:val="single" w:sz="12" w:space="0" w:color="auto"/>
            </w:tcBorders>
            <w:vAlign w:val="center"/>
          </w:tcPr>
          <w:p w:rsidR="00A07688" w:rsidRDefault="00A07688">
            <w:pPr>
              <w:adjustRightInd/>
              <w:snapToGrid/>
              <w:spacing w:after="0"/>
              <w:jc w:val="center"/>
              <w:rPr>
                <w:rFonts w:ascii="仿宋_GB2312" w:eastAsia="仿宋_GB2312" w:hAnsi="Times New Roman"/>
                <w:snapToGrid w:val="0"/>
                <w:sz w:val="32"/>
                <w:szCs w:val="32"/>
              </w:rPr>
            </w:pPr>
          </w:p>
        </w:tc>
        <w:tc>
          <w:tcPr>
            <w:tcW w:w="2130" w:type="dxa"/>
            <w:tcBorders>
              <w:bottom w:val="single" w:sz="12" w:space="0" w:color="auto"/>
            </w:tcBorders>
            <w:vAlign w:val="center"/>
          </w:tcPr>
          <w:p w:rsidR="00A07688" w:rsidRDefault="00D365D2">
            <w:pPr>
              <w:adjustRightInd/>
              <w:snapToGrid/>
              <w:spacing w:after="0"/>
              <w:jc w:val="center"/>
              <w:rPr>
                <w:rFonts w:ascii="仿宋_GB2312" w:eastAsia="仿宋_GB2312" w:hAnsi="Times New Roman"/>
                <w:snapToGrid w:val="0"/>
                <w:sz w:val="32"/>
                <w:szCs w:val="32"/>
              </w:rPr>
            </w:pPr>
            <w:r>
              <w:rPr>
                <w:rFonts w:ascii="仿宋_GB2312" w:eastAsia="仿宋_GB2312" w:hAnsi="Times New Roman" w:hint="eastAsia"/>
                <w:snapToGrid w:val="0"/>
                <w:sz w:val="32"/>
                <w:szCs w:val="32"/>
              </w:rPr>
              <w:t>银行账号</w:t>
            </w:r>
          </w:p>
        </w:tc>
        <w:tc>
          <w:tcPr>
            <w:tcW w:w="4262" w:type="dxa"/>
            <w:gridSpan w:val="2"/>
            <w:tcBorders>
              <w:bottom w:val="single" w:sz="12" w:space="0" w:color="auto"/>
            </w:tcBorders>
            <w:vAlign w:val="center"/>
          </w:tcPr>
          <w:p w:rsidR="00A07688" w:rsidRDefault="00A07688">
            <w:pPr>
              <w:adjustRightInd/>
              <w:snapToGrid/>
              <w:spacing w:after="0"/>
              <w:jc w:val="center"/>
              <w:rPr>
                <w:rFonts w:ascii="仿宋_GB2312" w:eastAsia="仿宋_GB2312" w:hAnsi="Times New Roman"/>
                <w:snapToGrid w:val="0"/>
                <w:sz w:val="32"/>
                <w:szCs w:val="32"/>
              </w:rPr>
            </w:pPr>
          </w:p>
        </w:tc>
      </w:tr>
    </w:tbl>
    <w:p w:rsidR="00A07688" w:rsidRDefault="00A07688">
      <w:pPr>
        <w:adjustRightInd/>
        <w:snapToGrid/>
        <w:spacing w:after="0"/>
        <w:ind w:firstLineChars="200" w:firstLine="880"/>
        <w:jc w:val="center"/>
        <w:rPr>
          <w:rFonts w:ascii="Times New Roman" w:eastAsia="黑体" w:hAnsi="Times New Roman"/>
          <w:snapToGrid w:val="0"/>
          <w:sz w:val="44"/>
          <w:szCs w:val="44"/>
        </w:rPr>
      </w:pPr>
    </w:p>
    <w:p w:rsidR="00A07688" w:rsidRDefault="00D365D2">
      <w:pPr>
        <w:adjustRightInd/>
        <w:snapToGrid/>
        <w:spacing w:after="0"/>
        <w:jc w:val="center"/>
        <w:rPr>
          <w:rFonts w:ascii="Times New Roman" w:eastAsia="黑体" w:hAnsi="Times New Roman"/>
          <w:snapToGrid w:val="0"/>
          <w:sz w:val="44"/>
          <w:szCs w:val="44"/>
        </w:rPr>
      </w:pPr>
      <w:r>
        <w:rPr>
          <w:rFonts w:ascii="Times New Roman" w:eastAsia="黑体" w:hAnsi="Times New Roman"/>
          <w:snapToGrid w:val="0"/>
          <w:sz w:val="44"/>
          <w:szCs w:val="44"/>
        </w:rPr>
        <w:br w:type="page"/>
      </w:r>
    </w:p>
    <w:p w:rsidR="00A07688" w:rsidRDefault="00D365D2">
      <w:pPr>
        <w:adjustRightInd/>
        <w:snapToGrid/>
        <w:spacing w:after="0"/>
        <w:jc w:val="center"/>
        <w:rPr>
          <w:rFonts w:ascii="Times New Roman" w:eastAsia="黑体" w:hAnsi="Times New Roman"/>
          <w:snapToGrid w:val="0"/>
          <w:sz w:val="44"/>
          <w:szCs w:val="44"/>
        </w:rPr>
      </w:pPr>
      <w:r>
        <w:rPr>
          <w:rFonts w:ascii="Times New Roman" w:eastAsia="黑体" w:hAnsi="Times New Roman" w:hint="eastAsia"/>
          <w:snapToGrid w:val="0"/>
          <w:sz w:val="44"/>
          <w:szCs w:val="44"/>
        </w:rPr>
        <w:t>二、项目实施方案</w:t>
      </w:r>
    </w:p>
    <w:p w:rsidR="00A07688" w:rsidRDefault="00A07688">
      <w:pPr>
        <w:adjustRightInd/>
        <w:snapToGrid/>
        <w:spacing w:after="0"/>
        <w:ind w:firstLineChars="200" w:firstLine="880"/>
        <w:jc w:val="center"/>
        <w:rPr>
          <w:rFonts w:ascii="Times New Roman" w:eastAsia="黑体" w:hAnsi="Times New Roman"/>
          <w:snapToGrid w:val="0"/>
          <w:sz w:val="44"/>
          <w:szCs w:val="44"/>
        </w:rPr>
      </w:pPr>
    </w:p>
    <w:tbl>
      <w:tblPr>
        <w:tblW w:w="93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99"/>
        <w:gridCol w:w="2211"/>
        <w:gridCol w:w="2521"/>
        <w:gridCol w:w="3008"/>
      </w:tblGrid>
      <w:tr w:rsidR="00A07688">
        <w:trPr>
          <w:trHeight w:hRule="exact" w:val="3629"/>
          <w:jc w:val="center"/>
        </w:trPr>
        <w:tc>
          <w:tcPr>
            <w:tcW w:w="1599" w:type="dxa"/>
            <w:tcBorders>
              <w:top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（一）</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项目单位概况</w:t>
            </w:r>
          </w:p>
        </w:tc>
        <w:tc>
          <w:tcPr>
            <w:tcW w:w="7740" w:type="dxa"/>
            <w:gridSpan w:val="3"/>
            <w:tcBorders>
              <w:top w:val="single" w:sz="12" w:space="0" w:color="auto"/>
            </w:tcBorders>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3629"/>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（二）</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投资</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必要性</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分析</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3629"/>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（三）</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市场</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分析</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4139"/>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lastRenderedPageBreak/>
              <w:t>（四）</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生产、</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建设</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条件</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分析</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4139"/>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（五）</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建设</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方案</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4139"/>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（六）</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财政</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补助</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资金</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支持</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环节</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restart"/>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lastRenderedPageBreak/>
              <w:t>（七）</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投</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资</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估</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算</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与</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资</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金</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筹</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措</w:t>
            </w: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项目资金来源</w:t>
            </w:r>
          </w:p>
        </w:tc>
        <w:tc>
          <w:tcPr>
            <w:tcW w:w="5529" w:type="dxa"/>
            <w:gridSpan w:val="2"/>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金</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额</w:t>
            </w:r>
          </w:p>
        </w:tc>
      </w:tr>
      <w:tr w:rsidR="00A07688">
        <w:trPr>
          <w:trHeight w:hRule="exact" w:val="794"/>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line="400" w:lineRule="exact"/>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一、申请财政补助</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794"/>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line="400" w:lineRule="exact"/>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二、项目单位投入</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三、银行贷款</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四、其他投入</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合</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计</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投资构成</w:t>
            </w:r>
          </w:p>
        </w:tc>
        <w:tc>
          <w:tcPr>
            <w:tcW w:w="252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金</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额</w:t>
            </w:r>
          </w:p>
        </w:tc>
        <w:tc>
          <w:tcPr>
            <w:tcW w:w="3008"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其中财政补助</w:t>
            </w: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80"/>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合</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计</w:t>
            </w:r>
          </w:p>
        </w:tc>
        <w:tc>
          <w:tcPr>
            <w:tcW w:w="252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3008"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restart"/>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lastRenderedPageBreak/>
              <w:t>（八）</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主</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要</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财</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务</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指</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标</w:t>
            </w: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销售收入</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销售利润</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税</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金</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投</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资</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利润率</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restart"/>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（九）</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社</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会</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效</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益</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分</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析</w:t>
            </w: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示范带动</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作用</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促进农民增收</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公共服务</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覆盖范围</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1559"/>
          <w:jc w:val="center"/>
        </w:trPr>
        <w:tc>
          <w:tcPr>
            <w:tcW w:w="1599" w:type="dxa"/>
            <w:vMerge/>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21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生态环境</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影</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响</w:t>
            </w:r>
          </w:p>
        </w:tc>
        <w:tc>
          <w:tcPr>
            <w:tcW w:w="5529" w:type="dxa"/>
            <w:gridSpan w:val="2"/>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237"/>
          <w:jc w:val="center"/>
        </w:trPr>
        <w:tc>
          <w:tcPr>
            <w:tcW w:w="1599"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lastRenderedPageBreak/>
              <w:t>（十）</w:t>
            </w:r>
          </w:p>
          <w:p w:rsidR="00A07688" w:rsidRDefault="00A07688">
            <w:pPr>
              <w:adjustRightInd/>
              <w:snapToGrid/>
              <w:spacing w:after="0"/>
              <w:jc w:val="center"/>
              <w:rPr>
                <w:rFonts w:ascii="Times New Roman" w:eastAsia="仿宋_GB2312" w:hAnsi="Times New Roman"/>
                <w:snapToGrid w:val="0"/>
                <w:sz w:val="32"/>
                <w:szCs w:val="32"/>
              </w:rPr>
            </w:pP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结</w:t>
            </w:r>
          </w:p>
          <w:p w:rsidR="00A07688" w:rsidRDefault="00A07688">
            <w:pPr>
              <w:adjustRightInd/>
              <w:snapToGrid/>
              <w:spacing w:after="0"/>
              <w:jc w:val="center"/>
              <w:rPr>
                <w:rFonts w:ascii="Times New Roman" w:eastAsia="仿宋_GB2312" w:hAnsi="Times New Roman"/>
                <w:snapToGrid w:val="0"/>
                <w:sz w:val="32"/>
                <w:szCs w:val="32"/>
              </w:rPr>
            </w:pP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论</w:t>
            </w:r>
          </w:p>
        </w:tc>
        <w:tc>
          <w:tcPr>
            <w:tcW w:w="7740" w:type="dxa"/>
            <w:gridSpan w:val="3"/>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6237"/>
          <w:jc w:val="center"/>
        </w:trPr>
        <w:tc>
          <w:tcPr>
            <w:tcW w:w="1599" w:type="dxa"/>
            <w:tcBorders>
              <w:bottom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（十一）</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目</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经</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营</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主</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体</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责</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任</w:t>
            </w:r>
          </w:p>
        </w:tc>
        <w:tc>
          <w:tcPr>
            <w:tcW w:w="7740" w:type="dxa"/>
            <w:gridSpan w:val="3"/>
            <w:tcBorders>
              <w:bottom w:val="single" w:sz="12" w:space="0" w:color="auto"/>
            </w:tcBorders>
            <w:vAlign w:val="center"/>
          </w:tcPr>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经营主体（盖章）：</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法人代表（签字）：</w:t>
            </w: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项目单位负责人对报告的准确性、真实性负责。</w:t>
            </w:r>
          </w:p>
        </w:tc>
      </w:tr>
    </w:tbl>
    <w:p w:rsidR="00A07688" w:rsidRDefault="00A07688">
      <w:pPr>
        <w:adjustRightInd/>
        <w:snapToGrid/>
        <w:spacing w:after="0"/>
        <w:jc w:val="center"/>
        <w:rPr>
          <w:rFonts w:ascii="Times New Roman" w:eastAsia="黑体" w:hAnsi="Times New Roman"/>
          <w:snapToGrid w:val="0"/>
          <w:sz w:val="44"/>
          <w:szCs w:val="44"/>
        </w:rPr>
      </w:pPr>
    </w:p>
    <w:p w:rsidR="00A07688" w:rsidRDefault="00D365D2">
      <w:pPr>
        <w:adjustRightInd/>
        <w:snapToGrid/>
        <w:spacing w:after="0"/>
        <w:jc w:val="center"/>
        <w:rPr>
          <w:rFonts w:ascii="Times New Roman" w:eastAsia="黑体" w:hAnsi="Times New Roman"/>
          <w:snapToGrid w:val="0"/>
          <w:sz w:val="44"/>
          <w:szCs w:val="44"/>
        </w:rPr>
      </w:pPr>
      <w:r>
        <w:rPr>
          <w:rFonts w:ascii="Times New Roman" w:eastAsia="黑体" w:hAnsi="Times New Roman" w:hint="eastAsia"/>
          <w:snapToGrid w:val="0"/>
          <w:sz w:val="44"/>
          <w:szCs w:val="44"/>
        </w:rPr>
        <w:t>三、申报项目审核表</w:t>
      </w:r>
    </w:p>
    <w:p w:rsidR="00A07688" w:rsidRDefault="00A07688">
      <w:pPr>
        <w:adjustRightInd/>
        <w:snapToGrid/>
        <w:spacing w:after="0"/>
        <w:ind w:firstLineChars="200" w:firstLine="640"/>
        <w:rPr>
          <w:rFonts w:ascii="Times New Roman" w:eastAsia="仿宋_GB2312" w:hAnsi="Times New Roman"/>
          <w:snapToGrid w:val="0"/>
          <w:sz w:val="32"/>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382"/>
        <w:gridCol w:w="2130"/>
        <w:gridCol w:w="2131"/>
        <w:gridCol w:w="2131"/>
      </w:tblGrid>
      <w:tr w:rsidR="00A07688">
        <w:trPr>
          <w:trHeight w:hRule="exact" w:val="851"/>
          <w:jc w:val="center"/>
        </w:trPr>
        <w:tc>
          <w:tcPr>
            <w:tcW w:w="2382" w:type="dxa"/>
            <w:tcBorders>
              <w:top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项目名称</w:t>
            </w:r>
          </w:p>
        </w:tc>
        <w:tc>
          <w:tcPr>
            <w:tcW w:w="6392" w:type="dxa"/>
            <w:gridSpan w:val="3"/>
            <w:tcBorders>
              <w:top w:val="single" w:sz="12" w:space="0" w:color="auto"/>
            </w:tcBorders>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851"/>
          <w:jc w:val="center"/>
        </w:trPr>
        <w:tc>
          <w:tcPr>
            <w:tcW w:w="2382"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项目总投资</w:t>
            </w:r>
          </w:p>
        </w:tc>
        <w:tc>
          <w:tcPr>
            <w:tcW w:w="2130"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c>
          <w:tcPr>
            <w:tcW w:w="2131" w:type="dxa"/>
            <w:vAlign w:val="center"/>
          </w:tcPr>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申请财政</w:t>
            </w: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hint="eastAsia"/>
                <w:snapToGrid w:val="0"/>
                <w:sz w:val="32"/>
                <w:szCs w:val="32"/>
              </w:rPr>
              <w:t>补</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助</w:t>
            </w:r>
          </w:p>
        </w:tc>
        <w:tc>
          <w:tcPr>
            <w:tcW w:w="2131" w:type="dxa"/>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4706"/>
          <w:jc w:val="center"/>
        </w:trPr>
        <w:tc>
          <w:tcPr>
            <w:tcW w:w="8774" w:type="dxa"/>
            <w:gridSpan w:val="4"/>
          </w:tcPr>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区农业农村主管部门审核意见：</w:t>
            </w: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jc w:val="center"/>
              <w:rPr>
                <w:rFonts w:ascii="Times New Roman" w:eastAsia="仿宋_GB2312" w:hAnsi="Times New Roman"/>
                <w:snapToGrid w:val="0"/>
                <w:sz w:val="32"/>
                <w:szCs w:val="32"/>
              </w:rPr>
            </w:pP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（盖章）</w:t>
            </w:r>
          </w:p>
          <w:p w:rsidR="00A07688" w:rsidRDefault="00A07688">
            <w:pPr>
              <w:adjustRightInd/>
              <w:snapToGrid/>
              <w:spacing w:after="0"/>
              <w:jc w:val="right"/>
              <w:rPr>
                <w:rFonts w:ascii="Times New Roman" w:eastAsia="仿宋_GB2312" w:hAnsi="Times New Roman"/>
                <w:snapToGrid w:val="0"/>
                <w:sz w:val="32"/>
                <w:szCs w:val="32"/>
              </w:rPr>
            </w:pPr>
          </w:p>
          <w:p w:rsidR="00A07688" w:rsidRDefault="00A07688">
            <w:pPr>
              <w:adjustRightInd/>
              <w:snapToGrid/>
              <w:spacing w:after="0"/>
              <w:jc w:val="right"/>
              <w:rPr>
                <w:rFonts w:ascii="Times New Roman" w:eastAsia="仿宋_GB2312" w:hAnsi="Times New Roman"/>
                <w:snapToGrid w:val="0"/>
                <w:sz w:val="32"/>
                <w:szCs w:val="32"/>
              </w:rPr>
            </w:pPr>
          </w:p>
          <w:p w:rsidR="00A07688" w:rsidRDefault="00D365D2">
            <w:pPr>
              <w:wordWrap w:val="0"/>
              <w:adjustRightInd/>
              <w:snapToGrid/>
              <w:spacing w:after="0"/>
              <w:jc w:val="right"/>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年</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月</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日</w:t>
            </w:r>
            <w:r>
              <w:rPr>
                <w:rFonts w:ascii="Times New Roman" w:eastAsia="仿宋_GB2312" w:hAnsi="Times New Roman"/>
                <w:snapToGrid w:val="0"/>
                <w:sz w:val="32"/>
                <w:szCs w:val="32"/>
              </w:rPr>
              <w:t xml:space="preserve">    </w:t>
            </w:r>
          </w:p>
        </w:tc>
      </w:tr>
      <w:tr w:rsidR="00A07688">
        <w:trPr>
          <w:trHeight w:hRule="exact" w:val="4706"/>
          <w:jc w:val="center"/>
        </w:trPr>
        <w:tc>
          <w:tcPr>
            <w:tcW w:w="8774" w:type="dxa"/>
            <w:gridSpan w:val="4"/>
            <w:tcBorders>
              <w:bottom w:val="single" w:sz="12" w:space="0" w:color="auto"/>
            </w:tcBorders>
          </w:tcPr>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区财政部门审核意见：</w:t>
            </w: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A07688">
            <w:pPr>
              <w:adjustRightInd/>
              <w:snapToGrid/>
              <w:spacing w:after="0"/>
              <w:rPr>
                <w:rFonts w:ascii="Times New Roman" w:eastAsia="仿宋_GB2312" w:hAnsi="Times New Roman"/>
                <w:snapToGrid w:val="0"/>
                <w:sz w:val="32"/>
                <w:szCs w:val="32"/>
              </w:rPr>
            </w:pPr>
          </w:p>
          <w:p w:rsidR="00A07688" w:rsidRDefault="00D365D2">
            <w:pPr>
              <w:adjustRightInd/>
              <w:snapToGrid/>
              <w:spacing w:after="0"/>
              <w:ind w:firstLineChars="1400" w:firstLine="4480"/>
              <w:rPr>
                <w:rFonts w:ascii="Times New Roman" w:eastAsia="仿宋_GB2312" w:hAnsi="Times New Roman"/>
                <w:snapToGrid w:val="0"/>
                <w:sz w:val="32"/>
                <w:szCs w:val="32"/>
              </w:rPr>
            </w:pPr>
            <w:r>
              <w:rPr>
                <w:rFonts w:ascii="Times New Roman" w:eastAsia="仿宋_GB2312" w:hAnsi="Times New Roman" w:hint="eastAsia"/>
                <w:snapToGrid w:val="0"/>
                <w:sz w:val="32"/>
                <w:szCs w:val="32"/>
              </w:rPr>
              <w:t>（盖章）</w:t>
            </w:r>
          </w:p>
          <w:p w:rsidR="00A07688" w:rsidRDefault="00A07688">
            <w:pPr>
              <w:adjustRightInd/>
              <w:snapToGrid/>
              <w:spacing w:after="0"/>
              <w:jc w:val="right"/>
              <w:rPr>
                <w:rFonts w:ascii="Times New Roman" w:eastAsia="仿宋_GB2312" w:hAnsi="Times New Roman"/>
                <w:snapToGrid w:val="0"/>
                <w:sz w:val="32"/>
                <w:szCs w:val="32"/>
              </w:rPr>
            </w:pPr>
          </w:p>
          <w:p w:rsidR="00A07688" w:rsidRDefault="00A07688">
            <w:pPr>
              <w:adjustRightInd/>
              <w:snapToGrid/>
              <w:spacing w:after="0"/>
              <w:jc w:val="right"/>
              <w:rPr>
                <w:rFonts w:ascii="Times New Roman" w:eastAsia="仿宋_GB2312" w:hAnsi="Times New Roman"/>
                <w:snapToGrid w:val="0"/>
                <w:sz w:val="32"/>
                <w:szCs w:val="32"/>
              </w:rPr>
            </w:pPr>
          </w:p>
          <w:p w:rsidR="00A07688" w:rsidRDefault="00D365D2">
            <w:pPr>
              <w:wordWrap w:val="0"/>
              <w:adjustRightInd/>
              <w:snapToGrid/>
              <w:spacing w:after="0"/>
              <w:jc w:val="right"/>
              <w:rPr>
                <w:rFonts w:ascii="Times New Roman" w:eastAsia="仿宋_GB2312" w:hAnsi="Times New Roman"/>
                <w:snapToGrid w:val="0"/>
                <w:sz w:val="32"/>
                <w:szCs w:val="32"/>
              </w:rPr>
            </w:pPr>
            <w:r>
              <w:rPr>
                <w:rFonts w:ascii="Times New Roman" w:eastAsia="仿宋_GB2312" w:hAnsi="Times New Roman" w:hint="eastAsia"/>
                <w:snapToGrid w:val="0"/>
                <w:sz w:val="32"/>
                <w:szCs w:val="32"/>
              </w:rPr>
              <w:t>年</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月</w:t>
            </w:r>
            <w:r>
              <w:rPr>
                <w:rFonts w:ascii="Times New Roman" w:eastAsia="仿宋_GB2312" w:hAnsi="Times New Roman"/>
                <w:snapToGrid w:val="0"/>
                <w:sz w:val="32"/>
                <w:szCs w:val="32"/>
              </w:rPr>
              <w:t xml:space="preserve">        </w:t>
            </w:r>
            <w:r>
              <w:rPr>
                <w:rFonts w:ascii="Times New Roman" w:eastAsia="仿宋_GB2312" w:hAnsi="Times New Roman" w:hint="eastAsia"/>
                <w:snapToGrid w:val="0"/>
                <w:sz w:val="32"/>
                <w:szCs w:val="32"/>
              </w:rPr>
              <w:t>日</w:t>
            </w:r>
            <w:r>
              <w:rPr>
                <w:rFonts w:ascii="Times New Roman" w:eastAsia="仿宋_GB2312" w:hAnsi="Times New Roman"/>
                <w:snapToGrid w:val="0"/>
                <w:sz w:val="32"/>
                <w:szCs w:val="32"/>
              </w:rPr>
              <w:t xml:space="preserve">    </w:t>
            </w:r>
          </w:p>
        </w:tc>
      </w:tr>
    </w:tbl>
    <w:p w:rsidR="00A07688" w:rsidRDefault="00A07688">
      <w:pPr>
        <w:adjustRightInd/>
        <w:snapToGrid/>
        <w:spacing w:after="0"/>
        <w:ind w:firstLineChars="200" w:firstLine="640"/>
        <w:rPr>
          <w:rFonts w:ascii="Times New Roman" w:eastAsia="仿宋_GB2312" w:hAnsi="Times New Roman"/>
          <w:snapToGrid w:val="0"/>
          <w:sz w:val="32"/>
          <w:szCs w:val="32"/>
        </w:rPr>
      </w:pPr>
    </w:p>
    <w:p w:rsidR="00A07688" w:rsidRDefault="00D365D2">
      <w:pPr>
        <w:adjustRightInd/>
        <w:snapToGrid/>
        <w:spacing w:after="0"/>
        <w:jc w:val="center"/>
        <w:rPr>
          <w:rFonts w:ascii="Times New Roman" w:eastAsia="黑体" w:hAnsi="Times New Roman"/>
          <w:snapToGrid w:val="0"/>
          <w:sz w:val="44"/>
          <w:szCs w:val="44"/>
        </w:rPr>
      </w:pPr>
      <w:r>
        <w:rPr>
          <w:rFonts w:ascii="Times New Roman" w:eastAsia="黑体" w:hAnsi="Times New Roman" w:hint="eastAsia"/>
          <w:snapToGrid w:val="0"/>
          <w:sz w:val="44"/>
          <w:szCs w:val="44"/>
        </w:rPr>
        <w:t>四、项目评审论证表</w:t>
      </w:r>
    </w:p>
    <w:p w:rsidR="00A07688" w:rsidRDefault="00A07688">
      <w:pPr>
        <w:adjustRightInd/>
        <w:snapToGrid/>
        <w:spacing w:after="0"/>
        <w:rPr>
          <w:rFonts w:ascii="Times New Roman" w:eastAsia="黑体" w:hAnsi="Times New Roman"/>
          <w:snapToGrid w:val="0"/>
          <w:sz w:val="32"/>
          <w:szCs w:val="32"/>
        </w:rPr>
      </w:pPr>
    </w:p>
    <w:p w:rsidR="00A07688" w:rsidRDefault="00D365D2">
      <w:pPr>
        <w:adjustRightInd/>
        <w:snapToGrid/>
        <w:spacing w:after="0"/>
        <w:rPr>
          <w:rFonts w:ascii="Times New Roman" w:eastAsia="黑体" w:hAnsi="Times New Roman"/>
          <w:snapToGrid w:val="0"/>
          <w:sz w:val="32"/>
          <w:szCs w:val="32"/>
        </w:rPr>
      </w:pPr>
      <w:r>
        <w:rPr>
          <w:rFonts w:ascii="Times New Roman" w:eastAsia="黑体" w:hAnsi="Times New Roman" w:hint="eastAsia"/>
          <w:snapToGrid w:val="0"/>
          <w:sz w:val="32"/>
          <w:szCs w:val="32"/>
        </w:rPr>
        <w:t>项目名称：</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377"/>
        <w:gridCol w:w="1134"/>
        <w:gridCol w:w="667"/>
        <w:gridCol w:w="1080"/>
        <w:gridCol w:w="1080"/>
        <w:gridCol w:w="1080"/>
        <w:gridCol w:w="1388"/>
      </w:tblGrid>
      <w:tr w:rsidR="00A07688">
        <w:trPr>
          <w:trHeight w:hRule="exact" w:val="482"/>
          <w:jc w:val="center"/>
        </w:trPr>
        <w:tc>
          <w:tcPr>
            <w:tcW w:w="2377" w:type="dxa"/>
            <w:tcBorders>
              <w:top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项目申报单位</w:t>
            </w:r>
          </w:p>
        </w:tc>
        <w:tc>
          <w:tcPr>
            <w:tcW w:w="6429" w:type="dxa"/>
            <w:gridSpan w:val="6"/>
            <w:tcBorders>
              <w:top w:val="single" w:sz="12" w:space="0" w:color="auto"/>
            </w:tcBorders>
            <w:vAlign w:val="center"/>
          </w:tcPr>
          <w:p w:rsidR="00A07688" w:rsidRDefault="00A07688">
            <w:pPr>
              <w:adjustRightInd/>
              <w:snapToGrid/>
              <w:spacing w:after="0"/>
              <w:jc w:val="center"/>
              <w:rPr>
                <w:rFonts w:ascii="Times New Roman" w:eastAsia="仿宋_GB2312" w:hAnsi="Times New Roman"/>
                <w:snapToGrid w:val="0"/>
                <w:sz w:val="32"/>
                <w:szCs w:val="32"/>
              </w:rPr>
            </w:pPr>
          </w:p>
        </w:tc>
      </w:tr>
      <w:tr w:rsidR="00A07688">
        <w:trPr>
          <w:trHeight w:hRule="exact" w:val="482"/>
          <w:jc w:val="center"/>
        </w:trPr>
        <w:tc>
          <w:tcPr>
            <w:tcW w:w="2377" w:type="dxa"/>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项目实施单位</w:t>
            </w:r>
          </w:p>
        </w:tc>
        <w:tc>
          <w:tcPr>
            <w:tcW w:w="6429" w:type="dxa"/>
            <w:gridSpan w:val="6"/>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2377" w:type="dxa"/>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项目总投资</w:t>
            </w:r>
          </w:p>
        </w:tc>
        <w:tc>
          <w:tcPr>
            <w:tcW w:w="2881" w:type="dxa"/>
            <w:gridSpan w:val="3"/>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2160" w:type="dxa"/>
            <w:gridSpan w:val="2"/>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申请财政补助</w:t>
            </w: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2377" w:type="dxa"/>
            <w:vMerge w:val="restart"/>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项目主审专家</w:t>
            </w:r>
          </w:p>
        </w:tc>
        <w:tc>
          <w:tcPr>
            <w:tcW w:w="1134" w:type="dxa"/>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姓名</w:t>
            </w:r>
          </w:p>
        </w:tc>
        <w:tc>
          <w:tcPr>
            <w:tcW w:w="1747" w:type="dxa"/>
            <w:gridSpan w:val="2"/>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工作单位</w:t>
            </w:r>
          </w:p>
        </w:tc>
        <w:tc>
          <w:tcPr>
            <w:tcW w:w="2160" w:type="dxa"/>
            <w:gridSpan w:val="2"/>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职务职称</w:t>
            </w:r>
          </w:p>
        </w:tc>
        <w:tc>
          <w:tcPr>
            <w:tcW w:w="1388" w:type="dxa"/>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专业</w:t>
            </w:r>
          </w:p>
        </w:tc>
      </w:tr>
      <w:tr w:rsidR="00A07688">
        <w:trPr>
          <w:trHeight w:hRule="exact" w:val="482"/>
          <w:jc w:val="center"/>
        </w:trPr>
        <w:tc>
          <w:tcPr>
            <w:tcW w:w="2377" w:type="dxa"/>
            <w:vMerge/>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134"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747" w:type="dxa"/>
            <w:gridSpan w:val="2"/>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2160" w:type="dxa"/>
            <w:gridSpan w:val="2"/>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Merge w:val="restart"/>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评</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审</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内</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容</w:t>
            </w:r>
          </w:p>
        </w:tc>
        <w:tc>
          <w:tcPr>
            <w:tcW w:w="3240" w:type="dxa"/>
            <w:gridSpan w:val="3"/>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评审标准</w:t>
            </w:r>
          </w:p>
        </w:tc>
        <w:tc>
          <w:tcPr>
            <w:tcW w:w="1388" w:type="dxa"/>
            <w:vMerge w:val="restart"/>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评审结果</w:t>
            </w:r>
          </w:p>
        </w:tc>
      </w:tr>
      <w:tr w:rsidR="00A07688">
        <w:trPr>
          <w:trHeight w:hRule="exact" w:val="680"/>
          <w:jc w:val="center"/>
        </w:trPr>
        <w:tc>
          <w:tcPr>
            <w:tcW w:w="4178" w:type="dxa"/>
            <w:gridSpan w:val="3"/>
            <w:vMerge/>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D365D2">
            <w:pPr>
              <w:adjustRightInd/>
              <w:snapToGrid/>
              <w:spacing w:after="0" w:line="300" w:lineRule="exact"/>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优（</w:t>
            </w:r>
            <w:r>
              <w:rPr>
                <w:rFonts w:ascii="Times New Roman" w:eastAsia="仿宋_GB2312" w:hAnsi="Times New Roman"/>
                <w:snapToGrid w:val="0"/>
                <w:sz w:val="28"/>
                <w:szCs w:val="28"/>
              </w:rPr>
              <w:t>A</w:t>
            </w:r>
            <w:r>
              <w:rPr>
                <w:rFonts w:ascii="Times New Roman" w:eastAsia="仿宋_GB2312" w:hAnsi="Times New Roman" w:hint="eastAsia"/>
                <w:snapToGrid w:val="0"/>
                <w:sz w:val="28"/>
                <w:szCs w:val="28"/>
              </w:rPr>
              <w:t>）</w:t>
            </w:r>
          </w:p>
        </w:tc>
        <w:tc>
          <w:tcPr>
            <w:tcW w:w="1080" w:type="dxa"/>
            <w:vAlign w:val="center"/>
          </w:tcPr>
          <w:p w:rsidR="00A07688" w:rsidRDefault="00D365D2">
            <w:pPr>
              <w:adjustRightInd/>
              <w:snapToGrid/>
              <w:spacing w:after="0" w:line="300" w:lineRule="exact"/>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中（</w:t>
            </w:r>
            <w:r>
              <w:rPr>
                <w:rFonts w:ascii="Times New Roman" w:eastAsia="仿宋_GB2312" w:hAnsi="Times New Roman"/>
                <w:snapToGrid w:val="0"/>
                <w:sz w:val="28"/>
                <w:szCs w:val="28"/>
              </w:rPr>
              <w:t>B</w:t>
            </w:r>
            <w:r>
              <w:rPr>
                <w:rFonts w:ascii="Times New Roman" w:eastAsia="仿宋_GB2312" w:hAnsi="Times New Roman" w:hint="eastAsia"/>
                <w:snapToGrid w:val="0"/>
                <w:sz w:val="28"/>
                <w:szCs w:val="28"/>
              </w:rPr>
              <w:t>）</w:t>
            </w:r>
          </w:p>
        </w:tc>
        <w:tc>
          <w:tcPr>
            <w:tcW w:w="1080" w:type="dxa"/>
            <w:vAlign w:val="center"/>
          </w:tcPr>
          <w:p w:rsidR="00A07688" w:rsidRDefault="00D365D2">
            <w:pPr>
              <w:adjustRightInd/>
              <w:snapToGrid/>
              <w:spacing w:after="0" w:line="300" w:lineRule="exact"/>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差（</w:t>
            </w:r>
            <w:r>
              <w:rPr>
                <w:rFonts w:ascii="Times New Roman" w:eastAsia="仿宋_GB2312" w:hAnsi="Times New Roman"/>
                <w:snapToGrid w:val="0"/>
                <w:sz w:val="28"/>
                <w:szCs w:val="28"/>
              </w:rPr>
              <w:t>C</w:t>
            </w:r>
            <w:r>
              <w:rPr>
                <w:rFonts w:ascii="Times New Roman" w:eastAsia="仿宋_GB2312" w:hAnsi="Times New Roman" w:hint="eastAsia"/>
                <w:snapToGrid w:val="0"/>
                <w:sz w:val="28"/>
                <w:szCs w:val="28"/>
              </w:rPr>
              <w:t>）</w:t>
            </w:r>
          </w:p>
        </w:tc>
        <w:tc>
          <w:tcPr>
            <w:tcW w:w="1388" w:type="dxa"/>
            <w:vMerge/>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1</w:t>
            </w:r>
            <w:r>
              <w:rPr>
                <w:rFonts w:ascii="Times New Roman" w:eastAsia="仿宋_GB2312" w:hAnsi="Times New Roman" w:hint="eastAsia"/>
                <w:snapToGrid w:val="0"/>
                <w:sz w:val="28"/>
                <w:szCs w:val="28"/>
              </w:rPr>
              <w:t>、相关证明文件材料是否齐全</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2</w:t>
            </w:r>
            <w:r>
              <w:rPr>
                <w:rFonts w:ascii="Times New Roman" w:eastAsia="仿宋_GB2312" w:hAnsi="Times New Roman" w:hint="eastAsia"/>
                <w:snapToGrid w:val="0"/>
                <w:sz w:val="28"/>
                <w:szCs w:val="28"/>
              </w:rPr>
              <w:t>、项目建设单位状况</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3</w:t>
            </w:r>
            <w:r>
              <w:rPr>
                <w:rFonts w:ascii="Times New Roman" w:eastAsia="仿宋_GB2312" w:hAnsi="Times New Roman" w:hint="eastAsia"/>
                <w:snapToGrid w:val="0"/>
                <w:sz w:val="28"/>
                <w:szCs w:val="28"/>
              </w:rPr>
              <w:t>、项目建设必要性</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4</w:t>
            </w:r>
            <w:r>
              <w:rPr>
                <w:rFonts w:ascii="Times New Roman" w:eastAsia="仿宋_GB2312" w:hAnsi="Times New Roman" w:hint="eastAsia"/>
                <w:snapToGrid w:val="0"/>
                <w:sz w:val="28"/>
                <w:szCs w:val="28"/>
              </w:rPr>
              <w:t>、主要产品竞争力和市场前景</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5</w:t>
            </w:r>
            <w:r>
              <w:rPr>
                <w:rFonts w:ascii="Times New Roman" w:eastAsia="仿宋_GB2312" w:hAnsi="Times New Roman" w:hint="eastAsia"/>
                <w:snapToGrid w:val="0"/>
                <w:sz w:val="28"/>
                <w:szCs w:val="28"/>
              </w:rPr>
              <w:t>、项目生产建设条件</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6</w:t>
            </w:r>
            <w:r>
              <w:rPr>
                <w:rFonts w:ascii="Times New Roman" w:eastAsia="仿宋_GB2312" w:hAnsi="Times New Roman" w:hint="eastAsia"/>
                <w:snapToGrid w:val="0"/>
                <w:sz w:val="28"/>
                <w:szCs w:val="28"/>
              </w:rPr>
              <w:t>、项目建设方案</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7</w:t>
            </w:r>
            <w:r>
              <w:rPr>
                <w:rFonts w:ascii="Times New Roman" w:eastAsia="仿宋_GB2312" w:hAnsi="Times New Roman" w:hint="eastAsia"/>
                <w:snapToGrid w:val="0"/>
                <w:sz w:val="28"/>
                <w:szCs w:val="28"/>
              </w:rPr>
              <w:t>、财政补助资金支持环节</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8</w:t>
            </w:r>
            <w:r>
              <w:rPr>
                <w:rFonts w:ascii="Times New Roman" w:eastAsia="仿宋_GB2312" w:hAnsi="Times New Roman" w:hint="eastAsia"/>
                <w:snapToGrid w:val="0"/>
                <w:sz w:val="28"/>
                <w:szCs w:val="28"/>
              </w:rPr>
              <w:t>、投资估算与资金筹措</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9</w:t>
            </w:r>
            <w:r>
              <w:rPr>
                <w:rFonts w:ascii="Times New Roman" w:eastAsia="仿宋_GB2312" w:hAnsi="Times New Roman" w:hint="eastAsia"/>
                <w:snapToGrid w:val="0"/>
                <w:sz w:val="28"/>
                <w:szCs w:val="28"/>
              </w:rPr>
              <w:t>、财务效益</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10</w:t>
            </w:r>
            <w:r>
              <w:rPr>
                <w:rFonts w:ascii="Times New Roman" w:eastAsia="仿宋_GB2312" w:hAnsi="Times New Roman" w:hint="eastAsia"/>
                <w:snapToGrid w:val="0"/>
                <w:sz w:val="28"/>
                <w:szCs w:val="28"/>
              </w:rPr>
              <w:t>、示范带动作用</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rPr>
                <w:rFonts w:ascii="Times New Roman" w:eastAsia="仿宋_GB2312" w:hAnsi="Times New Roman"/>
                <w:snapToGrid w:val="0"/>
                <w:sz w:val="28"/>
                <w:szCs w:val="28"/>
              </w:rPr>
            </w:pPr>
            <w:r>
              <w:rPr>
                <w:rFonts w:ascii="Times New Roman" w:eastAsia="仿宋_GB2312" w:hAnsi="Times New Roman"/>
                <w:snapToGrid w:val="0"/>
                <w:sz w:val="28"/>
                <w:szCs w:val="28"/>
              </w:rPr>
              <w:t>11</w:t>
            </w:r>
            <w:r>
              <w:rPr>
                <w:rFonts w:ascii="Times New Roman" w:eastAsia="仿宋_GB2312" w:hAnsi="Times New Roman" w:hint="eastAsia"/>
                <w:snapToGrid w:val="0"/>
                <w:sz w:val="28"/>
                <w:szCs w:val="28"/>
              </w:rPr>
              <w:t>、生态效益</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综合评审结果</w:t>
            </w: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080"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c>
          <w:tcPr>
            <w:tcW w:w="1388" w:type="dxa"/>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评</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审</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意</w:t>
            </w:r>
            <w:r>
              <w:rPr>
                <w:rFonts w:ascii="Times New Roman" w:eastAsia="仿宋_GB2312" w:hAnsi="Times New Roman"/>
                <w:snapToGrid w:val="0"/>
                <w:sz w:val="28"/>
                <w:szCs w:val="28"/>
              </w:rPr>
              <w:t xml:space="preserve"> </w:t>
            </w:r>
            <w:r>
              <w:rPr>
                <w:rFonts w:ascii="Times New Roman" w:eastAsia="仿宋_GB2312" w:hAnsi="Times New Roman" w:hint="eastAsia"/>
                <w:snapToGrid w:val="0"/>
                <w:sz w:val="28"/>
                <w:szCs w:val="28"/>
              </w:rPr>
              <w:t>见</w:t>
            </w:r>
          </w:p>
        </w:tc>
        <w:tc>
          <w:tcPr>
            <w:tcW w:w="4628" w:type="dxa"/>
            <w:gridSpan w:val="4"/>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4178" w:type="dxa"/>
            <w:gridSpan w:val="3"/>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专家签字</w:t>
            </w:r>
          </w:p>
        </w:tc>
        <w:tc>
          <w:tcPr>
            <w:tcW w:w="4628" w:type="dxa"/>
            <w:gridSpan w:val="4"/>
            <w:vAlign w:val="center"/>
          </w:tcPr>
          <w:p w:rsidR="00A07688" w:rsidRDefault="00A07688">
            <w:pPr>
              <w:adjustRightInd/>
              <w:snapToGrid/>
              <w:spacing w:after="0"/>
              <w:jc w:val="center"/>
              <w:rPr>
                <w:rFonts w:ascii="Times New Roman" w:eastAsia="仿宋_GB2312" w:hAnsi="Times New Roman"/>
                <w:snapToGrid w:val="0"/>
                <w:sz w:val="28"/>
                <w:szCs w:val="28"/>
              </w:rPr>
            </w:pPr>
          </w:p>
        </w:tc>
      </w:tr>
      <w:tr w:rsidR="00A07688">
        <w:trPr>
          <w:trHeight w:hRule="exact" w:val="482"/>
          <w:jc w:val="center"/>
        </w:trPr>
        <w:tc>
          <w:tcPr>
            <w:tcW w:w="8806" w:type="dxa"/>
            <w:gridSpan w:val="7"/>
            <w:tcBorders>
              <w:bottom w:val="single" w:sz="12" w:space="0" w:color="auto"/>
            </w:tcBorders>
            <w:vAlign w:val="center"/>
          </w:tcPr>
          <w:p w:rsidR="00A07688" w:rsidRDefault="00D365D2">
            <w:pPr>
              <w:adjustRightInd/>
              <w:snapToGrid/>
              <w:spacing w:after="0"/>
              <w:jc w:val="center"/>
              <w:rPr>
                <w:rFonts w:ascii="Times New Roman" w:eastAsia="仿宋_GB2312" w:hAnsi="Times New Roman"/>
                <w:snapToGrid w:val="0"/>
                <w:sz w:val="28"/>
                <w:szCs w:val="28"/>
              </w:rPr>
            </w:pPr>
            <w:r>
              <w:rPr>
                <w:rFonts w:ascii="Times New Roman" w:eastAsia="仿宋_GB2312" w:hAnsi="Times New Roman" w:hint="eastAsia"/>
                <w:snapToGrid w:val="0"/>
                <w:sz w:val="28"/>
                <w:szCs w:val="28"/>
              </w:rPr>
              <w:t>评审机构及评审成员对评审结果负责</w:t>
            </w:r>
          </w:p>
        </w:tc>
      </w:tr>
    </w:tbl>
    <w:p w:rsidR="00A07688" w:rsidRDefault="00A07688">
      <w:pPr>
        <w:adjustRightInd/>
        <w:snapToGrid/>
        <w:spacing w:after="0" w:line="20" w:lineRule="exact"/>
        <w:rPr>
          <w:rFonts w:ascii="Times New Roman" w:eastAsia="仿宋_GB2312" w:hAnsi="Times New Roman"/>
          <w:snapToGrid w:val="0"/>
          <w:sz w:val="32"/>
          <w:szCs w:val="32"/>
        </w:rPr>
      </w:pPr>
    </w:p>
    <w:sectPr w:rsidR="00A07688" w:rsidSect="00A07688">
      <w:footerReference w:type="even" r:id="rId7"/>
      <w:footerReference w:type="default" r:id="rId8"/>
      <w:pgSz w:w="11906" w:h="16838"/>
      <w:pgMar w:top="2155" w:right="1588" w:bottom="1928" w:left="1588" w:header="1134" w:footer="15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5D2" w:rsidRDefault="00D365D2" w:rsidP="00A07688">
      <w:pPr>
        <w:spacing w:after="0"/>
      </w:pPr>
      <w:r>
        <w:separator/>
      </w:r>
    </w:p>
  </w:endnote>
  <w:endnote w:type="continuationSeparator" w:id="0">
    <w:p w:rsidR="00D365D2" w:rsidRDefault="00D365D2" w:rsidP="00A076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大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88" w:rsidRDefault="00A07688">
    <w:pPr>
      <w:pStyle w:val="a4"/>
      <w:framePr w:wrap="around" w:vAnchor="text" w:hAnchor="margin" w:xAlign="outside" w:y="1"/>
      <w:rPr>
        <w:rStyle w:val="a7"/>
      </w:rPr>
    </w:pPr>
    <w:r>
      <w:rPr>
        <w:rStyle w:val="a7"/>
      </w:rPr>
      <w:fldChar w:fldCharType="begin"/>
    </w:r>
    <w:r w:rsidR="00D365D2">
      <w:rPr>
        <w:rStyle w:val="a7"/>
      </w:rPr>
      <w:instrText xml:space="preserve">PAGE  </w:instrText>
    </w:r>
    <w:r>
      <w:rPr>
        <w:rStyle w:val="a7"/>
      </w:rPr>
      <w:fldChar w:fldCharType="end"/>
    </w:r>
  </w:p>
  <w:p w:rsidR="00A07688" w:rsidRDefault="00A0768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688" w:rsidRDefault="00D365D2">
    <w:pPr>
      <w:pStyle w:val="a4"/>
      <w:framePr w:wrap="around" w:vAnchor="text" w:hAnchor="margin" w:xAlign="outside" w:y="1"/>
      <w:spacing w:after="0"/>
      <w:rPr>
        <w:rStyle w:val="a7"/>
        <w:rFonts w:ascii="宋体" w:eastAsia="宋体" w:hAnsi="宋体"/>
        <w:sz w:val="28"/>
        <w:szCs w:val="28"/>
      </w:rPr>
    </w:pPr>
    <w:r>
      <w:rPr>
        <w:rStyle w:val="a7"/>
        <w:rFonts w:ascii="宋体" w:eastAsia="宋体" w:hAnsi="宋体"/>
        <w:sz w:val="28"/>
        <w:szCs w:val="28"/>
      </w:rPr>
      <w:t xml:space="preserve">— </w:t>
    </w:r>
    <w:r w:rsidR="00A07688">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sidR="00A07688">
      <w:rPr>
        <w:rStyle w:val="a7"/>
        <w:rFonts w:ascii="宋体" w:eastAsia="宋体" w:hAnsi="宋体"/>
        <w:sz w:val="28"/>
        <w:szCs w:val="28"/>
      </w:rPr>
      <w:fldChar w:fldCharType="separate"/>
    </w:r>
    <w:r w:rsidR="00411B25">
      <w:rPr>
        <w:rStyle w:val="a7"/>
        <w:rFonts w:ascii="宋体" w:eastAsia="宋体" w:hAnsi="宋体"/>
        <w:noProof/>
        <w:sz w:val="28"/>
        <w:szCs w:val="28"/>
      </w:rPr>
      <w:t>1</w:t>
    </w:r>
    <w:r w:rsidR="00A07688">
      <w:rPr>
        <w:rStyle w:val="a7"/>
        <w:rFonts w:ascii="宋体" w:eastAsia="宋体" w:hAnsi="宋体"/>
        <w:sz w:val="28"/>
        <w:szCs w:val="28"/>
      </w:rPr>
      <w:fldChar w:fldCharType="end"/>
    </w:r>
    <w:r>
      <w:rPr>
        <w:rStyle w:val="a7"/>
        <w:rFonts w:ascii="宋体" w:eastAsia="宋体" w:hAnsi="宋体"/>
        <w:sz w:val="28"/>
        <w:szCs w:val="28"/>
      </w:rPr>
      <w:t xml:space="preserve"> —</w:t>
    </w:r>
  </w:p>
  <w:p w:rsidR="00A07688" w:rsidRDefault="00A07688">
    <w:pPr>
      <w:pStyle w:val="a4"/>
      <w:adjustRightInd/>
      <w:snapToGrid/>
      <w:spacing w:after="0"/>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5D2" w:rsidRDefault="00D365D2">
      <w:pPr>
        <w:spacing w:after="0"/>
      </w:pPr>
      <w:r>
        <w:separator/>
      </w:r>
    </w:p>
  </w:footnote>
  <w:footnote w:type="continuationSeparator" w:id="0">
    <w:p w:rsidR="00D365D2" w:rsidRDefault="00D365D2">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20"/>
  <w:noPunctuationKerning/>
  <w:characterSpacingControl w:val="doNotCompress"/>
  <w:noLineBreaksAfter w:lang="zh-CN" w:val="$([{£¥·‘“〈《「『【〔〖〝﹙﹛﹝＄（．［｛￡￥"/>
  <w:noLineBreaksBefore w:lang="zh-CN" w:val="!%),.:;&gt;?]}¢¨°·ˇˉ―‖’”…‰′″›℃∶、。〃〉》」』】〕〗〞︶︺︾﹀﹄﹚﹜﹞！＂％＇），．：；？］｀｜｝～￠"/>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14DF"/>
    <w:rsid w:val="00035C03"/>
    <w:rsid w:val="00067CB1"/>
    <w:rsid w:val="000D0FC1"/>
    <w:rsid w:val="00116AE0"/>
    <w:rsid w:val="001D3AB6"/>
    <w:rsid w:val="001E3C05"/>
    <w:rsid w:val="001F6860"/>
    <w:rsid w:val="00222669"/>
    <w:rsid w:val="002E4041"/>
    <w:rsid w:val="0032002A"/>
    <w:rsid w:val="00323B43"/>
    <w:rsid w:val="003464A0"/>
    <w:rsid w:val="003673DA"/>
    <w:rsid w:val="00373B18"/>
    <w:rsid w:val="003D37D8"/>
    <w:rsid w:val="003E6D56"/>
    <w:rsid w:val="00411B25"/>
    <w:rsid w:val="00412289"/>
    <w:rsid w:val="00426133"/>
    <w:rsid w:val="004358AB"/>
    <w:rsid w:val="00437756"/>
    <w:rsid w:val="00445998"/>
    <w:rsid w:val="00450F71"/>
    <w:rsid w:val="00457230"/>
    <w:rsid w:val="004768D7"/>
    <w:rsid w:val="004839E9"/>
    <w:rsid w:val="004A1A8E"/>
    <w:rsid w:val="005E3E81"/>
    <w:rsid w:val="005F33D9"/>
    <w:rsid w:val="006758B8"/>
    <w:rsid w:val="0068234E"/>
    <w:rsid w:val="007409D4"/>
    <w:rsid w:val="007A20B1"/>
    <w:rsid w:val="007A3722"/>
    <w:rsid w:val="007C76D1"/>
    <w:rsid w:val="007D250B"/>
    <w:rsid w:val="00823AEB"/>
    <w:rsid w:val="00865F3E"/>
    <w:rsid w:val="0088153C"/>
    <w:rsid w:val="008B7726"/>
    <w:rsid w:val="008D11DE"/>
    <w:rsid w:val="008D3BA0"/>
    <w:rsid w:val="008F2B14"/>
    <w:rsid w:val="00916F09"/>
    <w:rsid w:val="009574A4"/>
    <w:rsid w:val="00991DB4"/>
    <w:rsid w:val="009D46D1"/>
    <w:rsid w:val="00A07688"/>
    <w:rsid w:val="00A27023"/>
    <w:rsid w:val="00A41F9B"/>
    <w:rsid w:val="00AD0421"/>
    <w:rsid w:val="00AE1A97"/>
    <w:rsid w:val="00B26C98"/>
    <w:rsid w:val="00B27BAD"/>
    <w:rsid w:val="00BC3791"/>
    <w:rsid w:val="00C2151A"/>
    <w:rsid w:val="00C42E71"/>
    <w:rsid w:val="00C555FF"/>
    <w:rsid w:val="00C90F03"/>
    <w:rsid w:val="00C95495"/>
    <w:rsid w:val="00CA5DD6"/>
    <w:rsid w:val="00D0162B"/>
    <w:rsid w:val="00D07234"/>
    <w:rsid w:val="00D31D50"/>
    <w:rsid w:val="00D365D2"/>
    <w:rsid w:val="00D61CF2"/>
    <w:rsid w:val="00D6295C"/>
    <w:rsid w:val="00E32EC9"/>
    <w:rsid w:val="00E40A43"/>
    <w:rsid w:val="00E43BD0"/>
    <w:rsid w:val="00E7273C"/>
    <w:rsid w:val="00F47948"/>
    <w:rsid w:val="03201B11"/>
    <w:rsid w:val="039408C5"/>
    <w:rsid w:val="040B3307"/>
    <w:rsid w:val="06F70186"/>
    <w:rsid w:val="0D716E02"/>
    <w:rsid w:val="142D267F"/>
    <w:rsid w:val="17D378BC"/>
    <w:rsid w:val="2538309D"/>
    <w:rsid w:val="2D352E96"/>
    <w:rsid w:val="2E567942"/>
    <w:rsid w:val="3477657F"/>
    <w:rsid w:val="38042B11"/>
    <w:rsid w:val="39D3432C"/>
    <w:rsid w:val="3A08074D"/>
    <w:rsid w:val="3BC70C6E"/>
    <w:rsid w:val="432E7F88"/>
    <w:rsid w:val="439A138E"/>
    <w:rsid w:val="44BC21EB"/>
    <w:rsid w:val="4EDE170C"/>
    <w:rsid w:val="4FC5775A"/>
    <w:rsid w:val="5D4E0DEA"/>
    <w:rsid w:val="5DC1791C"/>
    <w:rsid w:val="5E803AF4"/>
    <w:rsid w:val="5F6C227D"/>
    <w:rsid w:val="6010611F"/>
    <w:rsid w:val="619429C6"/>
    <w:rsid w:val="63F76EBD"/>
    <w:rsid w:val="663F4001"/>
    <w:rsid w:val="66802914"/>
    <w:rsid w:val="669313C6"/>
    <w:rsid w:val="66E91B2E"/>
    <w:rsid w:val="71413CD6"/>
    <w:rsid w:val="78DF5F0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688"/>
    <w:pPr>
      <w:adjustRightInd w:val="0"/>
      <w:snapToGrid w:val="0"/>
      <w:spacing w:after="200"/>
    </w:pPr>
    <w:rPr>
      <w:rFonts w:ascii="Tahoma" w:eastAsia="微软雅黑"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rsid w:val="00A07688"/>
    <w:pPr>
      <w:ind w:leftChars="2500" w:left="100"/>
    </w:pPr>
  </w:style>
  <w:style w:type="paragraph" w:styleId="a4">
    <w:name w:val="footer"/>
    <w:basedOn w:val="a"/>
    <w:link w:val="Char0"/>
    <w:uiPriority w:val="99"/>
    <w:qFormat/>
    <w:rsid w:val="00A07688"/>
    <w:pPr>
      <w:tabs>
        <w:tab w:val="center" w:pos="4153"/>
        <w:tab w:val="right" w:pos="8306"/>
      </w:tabs>
    </w:pPr>
    <w:rPr>
      <w:sz w:val="18"/>
      <w:szCs w:val="18"/>
    </w:rPr>
  </w:style>
  <w:style w:type="paragraph" w:styleId="a5">
    <w:name w:val="header"/>
    <w:basedOn w:val="a"/>
    <w:link w:val="Char1"/>
    <w:uiPriority w:val="99"/>
    <w:semiHidden/>
    <w:rsid w:val="00A07688"/>
    <w:pPr>
      <w:pBdr>
        <w:bottom w:val="single" w:sz="6" w:space="1" w:color="auto"/>
      </w:pBdr>
      <w:tabs>
        <w:tab w:val="center" w:pos="4153"/>
        <w:tab w:val="right" w:pos="8306"/>
      </w:tabs>
      <w:jc w:val="center"/>
    </w:pPr>
    <w:rPr>
      <w:sz w:val="18"/>
      <w:szCs w:val="18"/>
    </w:rPr>
  </w:style>
  <w:style w:type="paragraph" w:styleId="a6">
    <w:name w:val="Normal (Web)"/>
    <w:basedOn w:val="a"/>
    <w:uiPriority w:val="99"/>
    <w:semiHidden/>
    <w:qFormat/>
    <w:rsid w:val="00A07688"/>
    <w:pPr>
      <w:adjustRightInd/>
      <w:snapToGrid/>
      <w:spacing w:before="100" w:beforeAutospacing="1" w:after="100" w:afterAutospacing="1"/>
    </w:pPr>
    <w:rPr>
      <w:rFonts w:ascii="宋体" w:eastAsia="宋体" w:hAnsi="宋体" w:cs="宋体"/>
      <w:sz w:val="24"/>
      <w:szCs w:val="24"/>
    </w:rPr>
  </w:style>
  <w:style w:type="character" w:styleId="a7">
    <w:name w:val="page number"/>
    <w:basedOn w:val="a0"/>
    <w:uiPriority w:val="99"/>
    <w:rsid w:val="00A07688"/>
    <w:rPr>
      <w:rFonts w:cs="Times New Roman"/>
    </w:rPr>
  </w:style>
  <w:style w:type="character" w:customStyle="1" w:styleId="Char">
    <w:name w:val="日期 Char"/>
    <w:basedOn w:val="a0"/>
    <w:link w:val="a3"/>
    <w:uiPriority w:val="99"/>
    <w:semiHidden/>
    <w:qFormat/>
    <w:locked/>
    <w:rsid w:val="00A07688"/>
    <w:rPr>
      <w:rFonts w:ascii="Tahoma" w:hAnsi="Tahoma" w:cs="Times New Roman"/>
    </w:rPr>
  </w:style>
  <w:style w:type="character" w:customStyle="1" w:styleId="Char1">
    <w:name w:val="页眉 Char"/>
    <w:basedOn w:val="a0"/>
    <w:link w:val="a5"/>
    <w:uiPriority w:val="99"/>
    <w:semiHidden/>
    <w:locked/>
    <w:rsid w:val="00A07688"/>
    <w:rPr>
      <w:rFonts w:ascii="Tahoma" w:hAnsi="Tahoma" w:cs="Times New Roman"/>
      <w:sz w:val="18"/>
      <w:szCs w:val="18"/>
    </w:rPr>
  </w:style>
  <w:style w:type="character" w:customStyle="1" w:styleId="Char0">
    <w:name w:val="页脚 Char"/>
    <w:basedOn w:val="a0"/>
    <w:link w:val="a4"/>
    <w:uiPriority w:val="99"/>
    <w:qFormat/>
    <w:locked/>
    <w:rsid w:val="00A07688"/>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流星</dc:creator>
  <cp:lastModifiedBy>Administrator</cp:lastModifiedBy>
  <cp:revision>16</cp:revision>
  <dcterms:created xsi:type="dcterms:W3CDTF">2008-09-11T17:20:00Z</dcterms:created>
  <dcterms:modified xsi:type="dcterms:W3CDTF">2021-11-08T07:38:00Z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D0A884E1BEF244919C0FC99D6F033430</vt:lpwstr>
  </property>
</Properties>
</file>