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薛城区2022年公开招聘政务服务工作人员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笔试疫情防控告知书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根据疫情防控工作需要，为确保广大考生身体健康，保障考试安全顺利进行，现将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薛城区2022年公开招聘政务服务工作人员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笔试疫情防控有关要求和注意事项告知如下，请所有考生知悉并严格执行考试各项防疫措施和要求。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一、考前防疫准备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为确保顺利参考，建议考生考前14天内非必要不离开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</w:t>
      </w:r>
      <w:r>
        <w:rPr>
          <w:rFonts w:hint="eastAsia" w:ascii="仿宋_GB2312" w:hAnsi="仿宋_GB2312" w:eastAsia="仿宋_GB2312" w:cs="仿宋_GB2312"/>
          <w:sz w:val="32"/>
          <w:szCs w:val="32"/>
        </w:rPr>
        <w:t>。尚在外地（省外、省内其他市）的考生应主动了解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疫情防控相关要求，按规定提前抵达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，以免耽误考试。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提前申领“山东省电子健康通行码”和“通信大数据行程卡”。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定准备相应数量的核酸检测阴性证明（纸质版）。核酸检测阴性证明纸质版（检测报告原件、复印件或打印“山东省电子健康通行码”显示的个人信息完整的核酸检测结果）须在进入考场时提交给监考人员。不能按要求提供规定的核酸检测阴性证明的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每日自觉进行体温测量、健康状况监测，考前主动减少外出、不必要的聚集和人员接触，确保考试时身体状况良好。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二、省内考生管理要求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考生须持有考前48小时内核酸检测阴性证明。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2.省内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其他地市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参加考试的考生，须提供启程前48小时内核酸检测阴性证明和抵达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后考前48小时内核酸检测阴性证明。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 三、省外旅居史和特殊情形考生管理要求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对省外入鲁返鲁参加考试的考生，抵达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后须落实好下述各项疫情防控措施，参加考试时须提供规定次数的全部核酸检测阴性证明。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1.省外低风险地区所在县（市、区）入鲁返鲁参加考试的考生，须提前3天到达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，持启程前48小时内核酸检测阴性证明，抵达后第1天和第3天各进行1次核酸检测（其中一次为考前48小时内核酸检测阴性证明）。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2.省外中风险地区所在县（市、区）入鲁返鲁参加考试的考生，须提前7天到达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，持启程前48小时内核酸检测阴性证明，抵达后进行7天居家健康监测，在第1天、第3天和第7天各进行1次核酸检测（其中一次为考前48小时内核酸检测阴性证明）。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3.省外高风险地区所在县（市、区）入鲁返鲁参加考试的考生，须提前14天到达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，持启程前48小时内核酸检测阴性证明，抵达后进行7天集中隔离和7天居家健康监测，在集中隔离第1、4、7天和居家健康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监测</w:t>
      </w:r>
      <w:r>
        <w:rPr>
          <w:rFonts w:hint="eastAsia" w:ascii="仿宋_GB2312" w:hAnsi="仿宋_GB2312" w:eastAsia="仿宋_GB2312" w:cs="仿宋_GB2312"/>
          <w:sz w:val="32"/>
          <w:szCs w:val="32"/>
        </w:rPr>
        <w:t>第7天各进行1次核酸检测（其中一次为考前48小时内核酸检测阴性证明）。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4.对尚未公布中高风险地区但近期新增感染者较多、存在社区传播风险的其他疫情风险区域，参照中高风险地区所在县（市、区）执行。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考前14天内从省外发生本土疫情省份入鲁返鲁参加考试的考生，应在相对独立的考场考试。中高风险地区所在县（市、区）及其他疫情风险区域、发生本土疫情省份以“山东疾控”微信公众号最新发布的《山东疾控近期疫情防控公众健康提示》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存在以下情形的考生，参加考试时须持有考前48小时内和24小时内的两次核酸检测阴性证明，并在隔离考场考试：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1.有中、高风险等疫情重点地区旅居史且离开上述地区已满14天但不满21天者；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2.居住社区21天内发生疫情者；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3.有境外旅居史且入境已满21天但不满28天者。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（三）考前14天有发热、咳嗽等症状的，须提供医疗机构出具的诊断证明、考前48小时内和24小时内的两次核酸检测阴性证明，并在隔离考场考试。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在隔离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（五）存在以下情形的考生，不得参加考试：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1.确诊病例、疑似病例、无症状感染者和尚在隔离观察期的密切接触者、次密接；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2.考前14天内有发热、咳嗽等症状未痊愈且未排除传染病及身体不适者；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3.有中、高风险等疫情重点地区旅居史且离开上述地区不满14天者；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4.有境外旅居史且入境未满21天者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、考试当天有关要求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考生经现场检测体温正常(未超过37.3℃)，携带准考证、有效居民身份证、符合规定要求和数量的核酸检测阴性证明(纸质版)，扫描考点场所码，出示山东省电子健康通行码绿码、通信大数据行程卡绿卡，方可参加考试。未携带的不得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(二)因考前防疫检查需要，请考生预留充足入场时间，建议至少提前1小时到达考点，以免影响考试。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(三)考生参加考试时应自备一次性使用医用口罩或医用外科口罩，除接受身份核验时按要求摘下口罩外，进出考点以及考试期间应全程佩戴口罩。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(四)考试期间，监考人员将组织全体考生签订《考生健康承诺书》(考点提供)，请考生按要求如实签订。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五、考试单位联系方式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电话：0632-8116116   0632-8116111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MDMyNWYyYWRlYWE0YmMyZGUyZjcwNjc5NmIzNTAifQ=="/>
  </w:docVars>
  <w:rsids>
    <w:rsidRoot w:val="4A1A4E61"/>
    <w:rsid w:val="4A1A4E61"/>
    <w:rsid w:val="4D4E5E3F"/>
    <w:rsid w:val="5C805A93"/>
    <w:rsid w:val="69015758"/>
    <w:rsid w:val="E7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1838</Words>
  <Characters>1911</Characters>
  <Lines>0</Lines>
  <Paragraphs>0</Paragraphs>
  <TotalTime>0</TotalTime>
  <ScaleCrop>false</ScaleCrop>
  <LinksUpToDate>false</LinksUpToDate>
  <CharactersWithSpaces>1915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2022-07-28T14:25:00Z</dcterms:created>
  <dc:creator>xu扬</dc:creator>
  <cp:lastModifiedBy>user</cp:lastModifiedBy>
  <dcterms:modified xsi:type="dcterms:W3CDTF">2022-08-01T15:26:34Z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8F41FC4AB70840A6BB75CB0AFB88D9EE</vt:lpwstr>
  </property>
</Properties>
</file>