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9DF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w:t>
      </w:r>
    </w:p>
    <w:p w14:paraId="1B64C1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0"/>
          <w:szCs w:val="40"/>
          <w:lang w:val="en-US" w:eastAsia="zh-CN"/>
        </w:rPr>
      </w:pPr>
      <w:r>
        <w:rPr>
          <w:rFonts w:hint="eastAsia" w:ascii="微软雅黑" w:hAnsi="微软雅黑" w:eastAsia="微软雅黑" w:cs="微软雅黑"/>
          <w:color w:val="auto"/>
          <w:sz w:val="40"/>
          <w:szCs w:val="40"/>
          <w:highlight w:val="none"/>
        </w:rPr>
        <w:t>202</w:t>
      </w:r>
      <w:r>
        <w:rPr>
          <w:rFonts w:hint="eastAsia" w:ascii="微软雅黑" w:hAnsi="微软雅黑" w:eastAsia="微软雅黑" w:cs="微软雅黑"/>
          <w:color w:val="auto"/>
          <w:sz w:val="40"/>
          <w:szCs w:val="40"/>
          <w:highlight w:val="none"/>
          <w:lang w:val="en-US" w:eastAsia="zh-CN"/>
        </w:rPr>
        <w:t>5</w:t>
      </w:r>
      <w:r>
        <w:rPr>
          <w:rFonts w:hint="eastAsia" w:ascii="微软雅黑" w:hAnsi="微软雅黑" w:eastAsia="微软雅黑" w:cs="微软雅黑"/>
          <w:color w:val="auto"/>
          <w:sz w:val="40"/>
          <w:szCs w:val="40"/>
          <w:highlight w:val="none"/>
        </w:rPr>
        <w:t>年枣庄理工学校公开招聘中等职业学校备案制教师</w:t>
      </w:r>
      <w:r>
        <w:rPr>
          <w:rFonts w:hint="eastAsia" w:ascii="微软雅黑" w:hAnsi="微软雅黑" w:eastAsia="微软雅黑" w:cs="微软雅黑"/>
          <w:color w:val="auto"/>
          <w:sz w:val="40"/>
          <w:szCs w:val="40"/>
          <w:highlight w:val="none"/>
          <w:lang w:val="en-US" w:eastAsia="zh-CN"/>
        </w:rPr>
        <w:t>面试</w:t>
      </w:r>
      <w:r>
        <w:rPr>
          <w:rFonts w:hint="eastAsia" w:ascii="微软雅黑" w:hAnsi="微软雅黑" w:eastAsia="微软雅黑" w:cs="微软雅黑"/>
          <w:sz w:val="40"/>
          <w:szCs w:val="40"/>
          <w:lang w:val="en-US" w:eastAsia="zh-CN"/>
        </w:rPr>
        <w:t>考生须知</w:t>
      </w:r>
    </w:p>
    <w:p w14:paraId="4D9C54A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1、7:00考生凭</w:t>
      </w:r>
      <w:r>
        <w:rPr>
          <w:rFonts w:hint="eastAsia" w:ascii="仿宋" w:hAnsi="仿宋" w:eastAsia="仿宋" w:cs="仿宋"/>
          <w:b/>
          <w:bCs/>
          <w:color w:val="auto"/>
          <w:sz w:val="32"/>
          <w:szCs w:val="32"/>
          <w:highlight w:val="none"/>
          <w:u w:val="single"/>
          <w:lang w:val="en-US" w:eastAsia="zh-CN"/>
        </w:rPr>
        <w:t>①本人二代身份证（原件）、②面试准考证（原件）</w:t>
      </w:r>
      <w:r>
        <w:rPr>
          <w:rFonts w:hint="eastAsia" w:ascii="仿宋" w:hAnsi="仿宋" w:eastAsia="仿宋" w:cs="仿宋"/>
          <w:sz w:val="32"/>
          <w:szCs w:val="32"/>
          <w:lang w:val="en-US" w:eastAsia="zh-CN"/>
        </w:rPr>
        <w:t>由考点南门进入，到相应候考室报到（7:30前）。</w:t>
      </w:r>
    </w:p>
    <w:p w14:paraId="54903929">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考生将手机存放至手机存放处后，进入候考室。由候考室工作人员核验身份信息，组织进行抽签。先由每个岗位一名考生抽取本岗位的顺序，再由每位考生抽取个人顺序，最后形成面试顺序。</w:t>
      </w:r>
    </w:p>
    <w:p w14:paraId="3CA6B16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0" w:firstLineChars="200"/>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抽签开始时仍未到达候试室的，剩余签号为该面试人员顺</w:t>
      </w:r>
      <w:r>
        <w:rPr>
          <w:rFonts w:hint="eastAsia" w:ascii="仿宋" w:hAnsi="仿宋" w:eastAsia="仿宋" w:cs="仿宋"/>
          <w:color w:val="auto"/>
          <w:sz w:val="32"/>
          <w:szCs w:val="32"/>
          <w:lang w:val="en-US" w:eastAsia="zh-CN"/>
        </w:rPr>
        <w:t>序</w:t>
      </w:r>
      <w:r>
        <w:rPr>
          <w:rFonts w:hint="eastAsia" w:ascii="仿宋" w:hAnsi="仿宋" w:eastAsia="仿宋" w:cs="仿宋"/>
          <w:color w:val="auto"/>
          <w:sz w:val="32"/>
          <w:szCs w:val="32"/>
          <w:highlight w:val="none"/>
          <w:lang w:val="en-US" w:eastAsia="zh-CN"/>
        </w:rPr>
        <w:t>号。</w:t>
      </w:r>
    </w:p>
    <w:p w14:paraId="01D3A0E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highlight w:val="none"/>
          <w:lang w:val="en-US" w:eastAsia="zh-CN"/>
        </w:rPr>
        <w:t>8:00</w:t>
      </w:r>
      <w:r>
        <w:rPr>
          <w:rFonts w:hint="eastAsia" w:ascii="仿宋" w:hAnsi="仿宋" w:eastAsia="仿宋" w:cs="仿宋"/>
          <w:b/>
          <w:bCs/>
          <w:sz w:val="32"/>
          <w:szCs w:val="32"/>
          <w:lang w:val="en-US" w:eastAsia="zh-CN"/>
        </w:rPr>
        <w:t>仍未到达候考室的视为自动弃权，取消面试资格。</w:t>
      </w:r>
    </w:p>
    <w:p w14:paraId="54A6DAE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3、考生要遵守面试工作纪律。</w:t>
      </w:r>
    </w:p>
    <w:p w14:paraId="243B414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4、考生面试期间实行封闭管理，从报到开始到本场全部考生面试结束前为封闭阶段，封闭期间未经允许不得离开，违者取消面试资格，面试成绩判零分。</w:t>
      </w:r>
    </w:p>
    <w:p w14:paraId="37BA84E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b/>
          <w:bCs/>
          <w:sz w:val="32"/>
          <w:szCs w:val="32"/>
          <w:lang w:val="en-US" w:eastAsia="zh-CN"/>
        </w:rPr>
        <w:t>语文教师B、数学教师A、数学教师B、英语教师A、英语教师B、机电专业课教师和旅游服务与商务类专业课教师的面试形式为模拟讲课。</w:t>
      </w:r>
    </w:p>
    <w:p w14:paraId="215F411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备课室：备课时间30分钟。</w:t>
      </w:r>
    </w:p>
    <w:p w14:paraId="1CB5139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备课席物品：备课教材、草稿纸、笔。考生</w:t>
      </w:r>
      <w:r>
        <w:rPr>
          <w:rFonts w:hint="eastAsia" w:ascii="仿宋" w:hAnsi="仿宋" w:eastAsia="仿宋" w:cs="仿宋"/>
          <w:b/>
          <w:bCs/>
          <w:sz w:val="32"/>
          <w:szCs w:val="32"/>
          <w:lang w:val="en-US" w:eastAsia="zh-CN"/>
        </w:rPr>
        <w:t>不得在教材上涂写或带出备课室</w:t>
      </w:r>
      <w:r>
        <w:rPr>
          <w:rFonts w:hint="eastAsia" w:ascii="仿宋" w:hAnsi="仿宋" w:eastAsia="仿宋" w:cs="仿宋"/>
          <w:sz w:val="32"/>
          <w:szCs w:val="32"/>
          <w:lang w:val="en-US" w:eastAsia="zh-CN"/>
        </w:rPr>
        <w:t>。</w:t>
      </w:r>
    </w:p>
    <w:p w14:paraId="6BBA8B8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备课结束后考生</w:t>
      </w:r>
      <w:r>
        <w:rPr>
          <w:rFonts w:hint="eastAsia" w:ascii="仿宋" w:hAnsi="仿宋" w:eastAsia="仿宋" w:cs="仿宋"/>
          <w:b/>
          <w:bCs/>
          <w:sz w:val="32"/>
          <w:szCs w:val="32"/>
          <w:lang w:val="en-US" w:eastAsia="zh-CN"/>
        </w:rPr>
        <w:t>可携带草稿纸</w:t>
      </w:r>
      <w:r>
        <w:rPr>
          <w:rFonts w:hint="eastAsia" w:ascii="仿宋" w:hAnsi="仿宋" w:eastAsia="仿宋" w:cs="仿宋"/>
          <w:sz w:val="32"/>
          <w:szCs w:val="32"/>
          <w:lang w:val="en-US" w:eastAsia="zh-CN"/>
        </w:rPr>
        <w:t>进入面试室进行答题。</w:t>
      </w:r>
    </w:p>
    <w:p w14:paraId="44666CE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面试室：试讲时间为10</w:t>
      </w:r>
      <w:r>
        <w:rPr>
          <w:rFonts w:hint="eastAsia" w:ascii="仿宋" w:hAnsi="仿宋" w:eastAsia="仿宋" w:cs="仿宋"/>
          <w:b/>
          <w:bCs/>
          <w:sz w:val="32"/>
          <w:szCs w:val="32"/>
          <w:lang w:val="en-US" w:eastAsia="zh-CN"/>
        </w:rPr>
        <w:t>分钟</w:t>
      </w:r>
      <w:r>
        <w:rPr>
          <w:rFonts w:hint="eastAsia" w:ascii="仿宋" w:hAnsi="仿宋" w:eastAsia="仿宋" w:cs="仿宋"/>
          <w:sz w:val="32"/>
          <w:szCs w:val="32"/>
          <w:lang w:val="en-US" w:eastAsia="zh-CN"/>
        </w:rPr>
        <w:t>。</w:t>
      </w:r>
    </w:p>
    <w:p w14:paraId="6C26D3A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考生进入面试室后，先由主考官宣读指导语，然后宣布计时，考生开始试讲。答题到9分钟时，计时员提示“还有1分钟”；到10分钟时，计时员报告时间到，停止计时。</w:t>
      </w:r>
    </w:p>
    <w:p w14:paraId="70FC120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试讲时不准透露个人姓名、身份及相关信息，不得穿戴具有职业特征的服饰，否则取消面试资格，面试成绩判零分。在规定时间用完后，面试人员应停止试讲。不</w:t>
      </w:r>
      <w:r>
        <w:rPr>
          <w:rFonts w:hint="eastAsia" w:ascii="仿宋" w:hAnsi="仿宋" w:eastAsia="仿宋" w:cs="仿宋"/>
          <w:sz w:val="32"/>
          <w:szCs w:val="32"/>
          <w:highlight w:val="none"/>
          <w:lang w:val="en-US" w:eastAsia="zh-CN"/>
        </w:rPr>
        <w:t>得将草稿纸等</w:t>
      </w:r>
      <w:r>
        <w:rPr>
          <w:rFonts w:hint="eastAsia" w:ascii="仿宋" w:hAnsi="仿宋" w:eastAsia="仿宋" w:cs="仿宋"/>
          <w:kern w:val="2"/>
          <w:sz w:val="32"/>
          <w:szCs w:val="32"/>
          <w:lang w:val="en-US" w:eastAsia="zh-CN" w:bidi="ar-SA"/>
        </w:rPr>
        <w:t>带出</w:t>
      </w:r>
      <w:r>
        <w:rPr>
          <w:rFonts w:hint="eastAsia" w:ascii="仿宋" w:hAnsi="仿宋" w:eastAsia="仿宋" w:cs="仿宋"/>
          <w:sz w:val="32"/>
          <w:szCs w:val="32"/>
          <w:lang w:val="en-US" w:eastAsia="zh-CN"/>
        </w:rPr>
        <w:t>面试室</w:t>
      </w:r>
      <w:r>
        <w:rPr>
          <w:rFonts w:hint="eastAsia" w:ascii="仿宋" w:hAnsi="仿宋" w:eastAsia="仿宋" w:cs="仿宋"/>
          <w:kern w:val="2"/>
          <w:sz w:val="32"/>
          <w:szCs w:val="32"/>
          <w:lang w:val="en-US" w:eastAsia="zh-CN" w:bidi="ar-SA"/>
        </w:rPr>
        <w:t>。</w:t>
      </w:r>
    </w:p>
    <w:p w14:paraId="2B0B6DF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kern w:val="2"/>
          <w:sz w:val="32"/>
          <w:szCs w:val="32"/>
          <w:lang w:val="en-US" w:eastAsia="zh-CN" w:bidi="ar-SA"/>
        </w:rPr>
        <w:t>6、</w:t>
      </w:r>
      <w:r>
        <w:rPr>
          <w:rFonts w:hint="eastAsia" w:ascii="Times New Roman" w:hAnsi="Times New Roman" w:eastAsia="仿宋_GB2312" w:cs="Times New Roman"/>
          <w:b/>
          <w:bCs/>
          <w:kern w:val="0"/>
          <w:sz w:val="32"/>
          <w:szCs w:val="32"/>
          <w:shd w:val="clear" w:color="auto" w:fill="FFFFFF"/>
          <w:lang w:val="en-US" w:eastAsia="zh-CN" w:bidi="ar-SA"/>
        </w:rPr>
        <w:t>体育教师、数控铣加工技术实训指导教师的面试形式</w:t>
      </w:r>
      <w:r>
        <w:rPr>
          <w:rFonts w:hint="eastAsia" w:ascii="仿宋" w:hAnsi="仿宋" w:eastAsia="仿宋" w:cs="仿宋"/>
          <w:b/>
          <w:bCs/>
          <w:kern w:val="2"/>
          <w:sz w:val="32"/>
          <w:szCs w:val="32"/>
          <w:lang w:val="en-US" w:eastAsia="zh-CN" w:bidi="ar-SA"/>
        </w:rPr>
        <w:t>为</w:t>
      </w:r>
      <w:r>
        <w:rPr>
          <w:rFonts w:hint="eastAsia" w:ascii="仿宋" w:hAnsi="仿宋" w:eastAsia="仿宋" w:cs="仿宋"/>
          <w:b/>
          <w:bCs/>
          <w:i w:val="0"/>
          <w:iCs w:val="0"/>
          <w:caps w:val="0"/>
          <w:color w:val="000000"/>
          <w:spacing w:val="0"/>
          <w:sz w:val="32"/>
          <w:szCs w:val="32"/>
          <w:shd w:val="clear" w:color="auto" w:fill="FFFFFF"/>
        </w:rPr>
        <w:t>模拟讲课</w:t>
      </w:r>
      <w:r>
        <w:rPr>
          <w:rFonts w:hint="eastAsia" w:ascii="仿宋" w:hAnsi="仿宋" w:eastAsia="仿宋" w:cs="仿宋"/>
          <w:b/>
          <w:bCs/>
          <w:i w:val="0"/>
          <w:iCs w:val="0"/>
          <w:caps w:val="0"/>
          <w:color w:val="000000"/>
          <w:spacing w:val="0"/>
          <w:sz w:val="32"/>
          <w:szCs w:val="32"/>
          <w:shd w:val="clear" w:color="auto" w:fill="FFFFFF"/>
          <w:lang w:val="en-US" w:eastAsia="zh-CN"/>
        </w:rPr>
        <w:t>和专业能力测试</w:t>
      </w:r>
      <w:r>
        <w:rPr>
          <w:rFonts w:hint="eastAsia" w:ascii="仿宋" w:hAnsi="仿宋" w:eastAsia="仿宋" w:cs="仿宋"/>
          <w:b/>
          <w:bCs/>
          <w:kern w:val="2"/>
          <w:sz w:val="32"/>
          <w:szCs w:val="32"/>
          <w:lang w:val="en-US" w:eastAsia="zh-CN" w:bidi="ar-SA"/>
        </w:rPr>
        <w:t>。</w:t>
      </w:r>
    </w:p>
    <w:p w14:paraId="2ECE64D5">
      <w:pPr>
        <w:pStyle w:val="2"/>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以上岗位先进行模拟讲课后进行专业能力测试。</w:t>
      </w:r>
      <w:r>
        <w:rPr>
          <w:rFonts w:hint="eastAsia" w:ascii="仿宋" w:hAnsi="仿宋" w:eastAsia="仿宋" w:cs="仿宋"/>
          <w:i w:val="0"/>
          <w:iCs w:val="0"/>
          <w:caps w:val="0"/>
          <w:color w:val="000000"/>
          <w:spacing w:val="0"/>
          <w:sz w:val="32"/>
          <w:szCs w:val="32"/>
          <w:shd w:val="clear" w:color="auto" w:fill="FFFFFF"/>
        </w:rPr>
        <w:t>模拟讲课</w:t>
      </w:r>
      <w:r>
        <w:rPr>
          <w:rFonts w:hint="eastAsia" w:ascii="仿宋" w:hAnsi="仿宋" w:eastAsia="仿宋" w:cs="仿宋"/>
          <w:i w:val="0"/>
          <w:iCs w:val="0"/>
          <w:caps w:val="0"/>
          <w:color w:val="000000"/>
          <w:spacing w:val="0"/>
          <w:sz w:val="32"/>
          <w:szCs w:val="32"/>
          <w:shd w:val="clear" w:color="auto" w:fill="FFFFFF"/>
          <w:lang w:val="en-US" w:eastAsia="zh-CN"/>
        </w:rPr>
        <w:t>要求同5中模拟讲课的要求。</w:t>
      </w:r>
    </w:p>
    <w:p w14:paraId="5C5D4E0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专业能力测试根据岗位试题，</w:t>
      </w:r>
      <w:r>
        <w:rPr>
          <w:rFonts w:hint="eastAsia" w:ascii="仿宋" w:hAnsi="仿宋" w:eastAsia="仿宋" w:cs="仿宋"/>
          <w:kern w:val="2"/>
          <w:sz w:val="32"/>
          <w:szCs w:val="32"/>
          <w:lang w:val="en-US" w:eastAsia="zh-CN" w:bidi="ar-SA"/>
        </w:rPr>
        <w:t>考生进入面试室后，先由主考官宣读指导语，然后宣布计时，考生开始技能测试。</w:t>
      </w:r>
      <w:r>
        <w:rPr>
          <w:rFonts w:hint="eastAsia" w:ascii="仿宋" w:hAnsi="仿宋" w:eastAsia="仿宋" w:cs="仿宋"/>
          <w:sz w:val="32"/>
          <w:szCs w:val="32"/>
          <w:lang w:val="en-US" w:eastAsia="zh-CN"/>
        </w:rPr>
        <w:t>技能测试时不准透露个人姓名、身份及相关信息，不得穿戴具有职业特征的服饰，否则取消面试资格，面试成绩判零分。在规定时间用完后，面试人员应停止答题。不</w:t>
      </w:r>
      <w:r>
        <w:rPr>
          <w:rFonts w:hint="eastAsia" w:ascii="仿宋" w:hAnsi="仿宋" w:eastAsia="仿宋" w:cs="仿宋"/>
          <w:sz w:val="32"/>
          <w:szCs w:val="32"/>
          <w:highlight w:val="none"/>
          <w:lang w:val="en-US" w:eastAsia="zh-CN"/>
        </w:rPr>
        <w:t>得将草稿纸等带出面试室。</w:t>
      </w:r>
    </w:p>
    <w:p w14:paraId="319E60A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7、面试期间，考生不得使用任何电子设备及通讯工具，不得与外界有任何联络。考生进入候考室后，应按工作人员要求关闭手机等通讯电子设备，交由工作人员保管，未上交的取消面试资格，面试成绩判零分。</w:t>
      </w:r>
    </w:p>
    <w:p w14:paraId="1C94C18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8、考生要遵守纪律，不得以任何理由违反规定和纪律而影响面试。考生在面试过程中，应听从工作人员安排，对不服从安排劝阻无效者，取消面试资格，面试成绩判零分。</w:t>
      </w:r>
    </w:p>
    <w:p w14:paraId="00BF609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9、考生面试结束后，在工作人员的引领下，进入休息室，不得在面试室外逗留、大声喧哗。等候期间必须保持安静，不准随意离开。 </w:t>
      </w:r>
    </w:p>
    <w:p w14:paraId="4FD94D7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textAlignment w:val="auto"/>
        <w:outlineLvl w:val="9"/>
        <w:rPr>
          <w:rFonts w:hint="default"/>
          <w:lang w:val="en-US"/>
        </w:rPr>
      </w:pPr>
      <w:r>
        <w:rPr>
          <w:rFonts w:hint="eastAsia" w:ascii="仿宋" w:hAnsi="仿宋" w:eastAsia="仿宋" w:cs="仿宋"/>
          <w:b w:val="0"/>
          <w:bCs w:val="0"/>
          <w:sz w:val="32"/>
          <w:szCs w:val="32"/>
          <w:lang w:val="en-US" w:eastAsia="zh-CN"/>
        </w:rPr>
        <w:t>10、</w:t>
      </w:r>
      <w:r>
        <w:rPr>
          <w:rFonts w:hint="eastAsia" w:ascii="仿宋" w:hAnsi="仿宋" w:eastAsia="仿宋" w:cs="仿宋"/>
          <w:sz w:val="32"/>
          <w:szCs w:val="32"/>
          <w:lang w:val="en-US" w:eastAsia="zh-CN"/>
        </w:rPr>
        <w:t>本次面试采取模拟讲课的岗位面试时间为11月29日上午，上午考试结束后方可离开；面试</w:t>
      </w:r>
      <w:bookmarkStart w:id="0" w:name="_GoBack"/>
      <w:bookmarkEnd w:id="0"/>
      <w:r>
        <w:rPr>
          <w:rFonts w:hint="eastAsia" w:ascii="仿宋" w:hAnsi="仿宋" w:eastAsia="仿宋" w:cs="仿宋"/>
          <w:sz w:val="32"/>
          <w:szCs w:val="32"/>
          <w:lang w:val="en-US" w:eastAsia="zh-CN"/>
        </w:rPr>
        <w:t>采取模拟讲课和专业能力测试的岗位面试时间为11月29日全天，考试全天封闭，午餐统一组织。</w:t>
      </w:r>
    </w:p>
    <w:p w14:paraId="0557269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textAlignment w:val="auto"/>
        <w:outlineLvl w:val="9"/>
      </w:pPr>
    </w:p>
    <w:p w14:paraId="65B7F16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420" w:firstLineChars="200"/>
        <w:textAlignment w:val="auto"/>
        <w:outlineLvl w:val="9"/>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B2E3615-A992-44A0-A865-9EC943BE3FFC}"/>
  </w:font>
  <w:font w:name="微软雅黑">
    <w:panose1 w:val="020B0503020204020204"/>
    <w:charset w:val="86"/>
    <w:family w:val="auto"/>
    <w:pitch w:val="default"/>
    <w:sig w:usb0="80000287" w:usb1="2ACF3C50" w:usb2="00000016" w:usb3="00000000" w:csb0="0004001F" w:csb1="00000000"/>
    <w:embedRegular r:id="rId2" w:fontKey="{E556EEAB-93FA-4E2C-B7AC-A3706B5DD739}"/>
  </w:font>
  <w:font w:name="仿宋_GB2312">
    <w:panose1 w:val="02010609030101010101"/>
    <w:charset w:val="86"/>
    <w:family w:val="auto"/>
    <w:pitch w:val="default"/>
    <w:sig w:usb0="00000001" w:usb1="080E0000" w:usb2="00000000" w:usb3="00000000" w:csb0="00040000" w:csb1="00000000"/>
    <w:embedRegular r:id="rId3" w:fontKey="{503A5031-9B82-4673-B759-E821143D97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72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D7B38">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5D7B38">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ACA31"/>
    <w:multiLevelType w:val="singleLevel"/>
    <w:tmpl w:val="385ACA3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MGI1ZjJlYWU5OWQyYmE4NmEzMzQwZTU4MjQ5YzgifQ=="/>
  </w:docVars>
  <w:rsids>
    <w:rsidRoot w:val="08945D0F"/>
    <w:rsid w:val="01292073"/>
    <w:rsid w:val="02DC7570"/>
    <w:rsid w:val="08945D0F"/>
    <w:rsid w:val="0A751510"/>
    <w:rsid w:val="0AB30F0F"/>
    <w:rsid w:val="0F1354B1"/>
    <w:rsid w:val="10611B3D"/>
    <w:rsid w:val="1BED1CFE"/>
    <w:rsid w:val="1E182A70"/>
    <w:rsid w:val="238064D7"/>
    <w:rsid w:val="25A70705"/>
    <w:rsid w:val="25C27676"/>
    <w:rsid w:val="272E1700"/>
    <w:rsid w:val="27460CCC"/>
    <w:rsid w:val="27526E68"/>
    <w:rsid w:val="2DD141BA"/>
    <w:rsid w:val="2F1D5BC9"/>
    <w:rsid w:val="2F585257"/>
    <w:rsid w:val="332305EC"/>
    <w:rsid w:val="33424F22"/>
    <w:rsid w:val="34312B6D"/>
    <w:rsid w:val="35207DF0"/>
    <w:rsid w:val="360E26A7"/>
    <w:rsid w:val="36424C2C"/>
    <w:rsid w:val="36BA0AF1"/>
    <w:rsid w:val="37630C10"/>
    <w:rsid w:val="38264393"/>
    <w:rsid w:val="3C476493"/>
    <w:rsid w:val="3EA44B66"/>
    <w:rsid w:val="4603234F"/>
    <w:rsid w:val="4811052B"/>
    <w:rsid w:val="48BA3103"/>
    <w:rsid w:val="492F2AB2"/>
    <w:rsid w:val="4B1226AA"/>
    <w:rsid w:val="4B3F34FC"/>
    <w:rsid w:val="4C7C510F"/>
    <w:rsid w:val="4FE25930"/>
    <w:rsid w:val="50855E35"/>
    <w:rsid w:val="548D0C44"/>
    <w:rsid w:val="57BA6811"/>
    <w:rsid w:val="5AA92AE5"/>
    <w:rsid w:val="5AD94B81"/>
    <w:rsid w:val="5BB8127C"/>
    <w:rsid w:val="5C384977"/>
    <w:rsid w:val="5C5039C0"/>
    <w:rsid w:val="5F500708"/>
    <w:rsid w:val="60D474AE"/>
    <w:rsid w:val="65450DA8"/>
    <w:rsid w:val="689946DF"/>
    <w:rsid w:val="6B2937EA"/>
    <w:rsid w:val="6DB02F30"/>
    <w:rsid w:val="6F992308"/>
    <w:rsid w:val="715E51CF"/>
    <w:rsid w:val="7202733E"/>
    <w:rsid w:val="73503C2B"/>
    <w:rsid w:val="77213178"/>
    <w:rsid w:val="79150511"/>
    <w:rsid w:val="7E7B11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1124</Words>
  <Characters>1144</Characters>
  <Lines>0</Lines>
  <Paragraphs>0</Paragraphs>
  <TotalTime>5</TotalTime>
  <ScaleCrop>false</ScaleCrop>
  <LinksUpToDate>false</LinksUpToDate>
  <CharactersWithSpaces>1145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2020-04-14T10:09:00Z</dcterms:created>
  <dc:creator>筱梦</dc:creator>
  <cp:lastModifiedBy>山在等海</cp:lastModifiedBy>
  <cp:lastPrinted>2023-07-24T12:41:00Z</cp:lastPrinted>
  <dcterms:modified xsi:type="dcterms:W3CDTF">2025-11-17T02:42:06Z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5D3E22E03EF0494DA175799738B44E60_13</vt:lpwstr>
  </property>
  <property fmtid="{D5CDD505-2E9C-101B-9397-08002B2CF9AE}" pid="4" name="KSOTemplateDocerSaveRecord">
    <vt:lpwstr>eyJoZGlkIjoiNmU5YjQwMTBiOTYwMTkwY2NiY2FlNDg4YTkzN2Q2MjAiLCJ1c2VySWQiOiI3NTg5NDYyNjQifQ==</vt:lpwstr>
  </property>
</Properties>
</file>