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00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薛城区口腔医疗机构、医疗美容机构卫生监督量化分级管理评定结果公示</w:t>
      </w:r>
    </w:p>
    <w:p w14:paraId="3AED64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0C1DDF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进一步强化全区口腔医疗机构、医疗美容机构依法执业监管，规范医疗服务行为，保障群众就医安全，根据《薛城区口腔医疗机构、医疗美容机构卫生监督量化分级“回头看”专项行动方案》要求，薛城区卫生健康局于2025年10月至11月组织专业评定小组，对全区47家口腔医疗机构、7家医疗美容机构开展集中等级评定。现将本次评定结果予以公示（具体名单详见附件）。</w:t>
      </w:r>
    </w:p>
    <w:p w14:paraId="580C12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如对公示对象有异议，请于公示期间向薛城区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疾病预防控制中心（区卫生监督所）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反映。公示时间：202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日，联系电话：0632-4466586。</w:t>
      </w:r>
    </w:p>
    <w:p w14:paraId="492152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3F8A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8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8"/>
          <w:sz w:val="32"/>
          <w:szCs w:val="32"/>
          <w:shd w:val="clear" w:fill="FFFFFF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8"/>
          <w:sz w:val="32"/>
          <w:szCs w:val="32"/>
          <w:shd w:val="clear" w:fill="FFFFFF"/>
        </w:rPr>
        <w:t>薛城区口腔医疗机构卫生监督量化分级管理评定结果</w:t>
      </w:r>
    </w:p>
    <w:p w14:paraId="1A9DE7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584" w:firstLineChars="6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8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8"/>
          <w:sz w:val="32"/>
          <w:szCs w:val="32"/>
          <w:shd w:val="clear" w:fill="FFFFFF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8"/>
          <w:sz w:val="32"/>
          <w:szCs w:val="32"/>
          <w:shd w:val="clear" w:fill="FFFFFF"/>
        </w:rPr>
        <w:t>薛城区医疗美容机构卫生监督量化分级管理评定结果</w:t>
      </w:r>
    </w:p>
    <w:p w14:paraId="656E23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134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3B55A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134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AF40D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134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薛城区卫生健康局</w:t>
      </w:r>
    </w:p>
    <w:p w14:paraId="7BCCE2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134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206B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26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6C0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01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CAE5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484296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薛城区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口腔医疗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机构卫生监督量化分级管</w:t>
      </w:r>
    </w:p>
    <w:p w14:paraId="4CA2E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理评定结果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841"/>
        <w:gridCol w:w="2841"/>
      </w:tblGrid>
      <w:tr w14:paraId="4C7D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65" w:type="pct"/>
          </w:tcPr>
          <w:p w14:paraId="0BD3F6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667" w:type="pct"/>
          </w:tcPr>
          <w:p w14:paraId="44B281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机构名称</w:t>
            </w:r>
          </w:p>
        </w:tc>
        <w:tc>
          <w:tcPr>
            <w:tcW w:w="1667" w:type="pct"/>
          </w:tcPr>
          <w:p w14:paraId="629DB9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拟评等级</w:t>
            </w:r>
          </w:p>
        </w:tc>
      </w:tr>
      <w:tr w14:paraId="6F15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31F2E3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67" w:type="pct"/>
            <w:vAlign w:val="top"/>
          </w:tcPr>
          <w:p w14:paraId="45D25D9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薛城牙贝康口腔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门诊部</w:t>
            </w:r>
          </w:p>
        </w:tc>
        <w:tc>
          <w:tcPr>
            <w:tcW w:w="1667" w:type="pct"/>
          </w:tcPr>
          <w:p w14:paraId="00BAA3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</w:t>
            </w:r>
          </w:p>
        </w:tc>
      </w:tr>
      <w:tr w14:paraId="157C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70B2EE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67" w:type="pct"/>
            <w:vAlign w:val="top"/>
          </w:tcPr>
          <w:p w14:paraId="641E999D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薛城万益口腔门诊部</w:t>
            </w:r>
          </w:p>
        </w:tc>
        <w:tc>
          <w:tcPr>
            <w:tcW w:w="1667" w:type="pct"/>
          </w:tcPr>
          <w:p w14:paraId="7704AC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</w:t>
            </w:r>
          </w:p>
        </w:tc>
      </w:tr>
      <w:tr w14:paraId="0B1E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30195C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67" w:type="pct"/>
            <w:vAlign w:val="top"/>
          </w:tcPr>
          <w:p w14:paraId="4FA15F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王成忠囗腔门诊部</w:t>
            </w:r>
          </w:p>
        </w:tc>
        <w:tc>
          <w:tcPr>
            <w:tcW w:w="1667" w:type="pct"/>
          </w:tcPr>
          <w:p w14:paraId="2588D9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</w:t>
            </w:r>
          </w:p>
        </w:tc>
      </w:tr>
      <w:tr w14:paraId="74E7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11EF02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67" w:type="pct"/>
            <w:vAlign w:val="top"/>
          </w:tcPr>
          <w:p w14:paraId="63144F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嘉益口腔门诊部</w:t>
            </w:r>
          </w:p>
        </w:tc>
        <w:tc>
          <w:tcPr>
            <w:tcW w:w="1667" w:type="pct"/>
          </w:tcPr>
          <w:p w14:paraId="165454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</w:t>
            </w:r>
          </w:p>
        </w:tc>
      </w:tr>
      <w:tr w14:paraId="245E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66374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67" w:type="pct"/>
            <w:vAlign w:val="top"/>
          </w:tcPr>
          <w:p w14:paraId="02B814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张鹏口腔门诊部</w:t>
            </w:r>
          </w:p>
        </w:tc>
        <w:tc>
          <w:tcPr>
            <w:tcW w:w="1667" w:type="pct"/>
          </w:tcPr>
          <w:p w14:paraId="3DFB5D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</w:t>
            </w:r>
          </w:p>
        </w:tc>
      </w:tr>
      <w:tr w14:paraId="0436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443E55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67" w:type="pct"/>
            <w:vAlign w:val="top"/>
          </w:tcPr>
          <w:p w14:paraId="65200877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殷允涛口腔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门诊部</w:t>
            </w:r>
          </w:p>
        </w:tc>
        <w:tc>
          <w:tcPr>
            <w:tcW w:w="1667" w:type="pct"/>
          </w:tcPr>
          <w:p w14:paraId="405F49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</w:t>
            </w:r>
          </w:p>
        </w:tc>
      </w:tr>
      <w:tr w14:paraId="2160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71A776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7" w:type="pct"/>
            <w:vAlign w:val="top"/>
          </w:tcPr>
          <w:p w14:paraId="4DD455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薛城代永志口腔门诊部</w:t>
            </w:r>
          </w:p>
        </w:tc>
        <w:tc>
          <w:tcPr>
            <w:tcW w:w="1667" w:type="pct"/>
          </w:tcPr>
          <w:p w14:paraId="6373D7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036F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64850B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667" w:type="pct"/>
            <w:vAlign w:val="top"/>
          </w:tcPr>
          <w:p w14:paraId="0F93EB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薛城古路街口腔诊所</w:t>
            </w:r>
          </w:p>
        </w:tc>
        <w:tc>
          <w:tcPr>
            <w:tcW w:w="1667" w:type="pct"/>
          </w:tcPr>
          <w:p w14:paraId="26BF96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38C6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6188DD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667" w:type="pct"/>
            <w:vAlign w:val="top"/>
          </w:tcPr>
          <w:p w14:paraId="4B80384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薛城爱牙口腔门诊部</w:t>
            </w:r>
          </w:p>
        </w:tc>
        <w:tc>
          <w:tcPr>
            <w:tcW w:w="1667" w:type="pct"/>
          </w:tcPr>
          <w:p w14:paraId="0A2A16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7832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223D2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667" w:type="pct"/>
            <w:vAlign w:val="top"/>
          </w:tcPr>
          <w:p w14:paraId="78CD2DB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薛城致美口腔诊所</w:t>
            </w:r>
          </w:p>
        </w:tc>
        <w:tc>
          <w:tcPr>
            <w:tcW w:w="1667" w:type="pct"/>
          </w:tcPr>
          <w:p w14:paraId="1E89A4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579E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5" w:type="pct"/>
          </w:tcPr>
          <w:p w14:paraId="422153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667" w:type="pct"/>
            <w:vAlign w:val="top"/>
          </w:tcPr>
          <w:p w14:paraId="01EDDE5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薛城先菊口腔诊所</w:t>
            </w:r>
          </w:p>
        </w:tc>
        <w:tc>
          <w:tcPr>
            <w:tcW w:w="1667" w:type="pct"/>
          </w:tcPr>
          <w:p w14:paraId="0984A6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1536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5CE24F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667" w:type="pct"/>
            <w:vAlign w:val="top"/>
          </w:tcPr>
          <w:p w14:paraId="62577A9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薛城欧泰克口腔门诊部</w:t>
            </w:r>
          </w:p>
        </w:tc>
        <w:tc>
          <w:tcPr>
            <w:tcW w:w="1667" w:type="pct"/>
          </w:tcPr>
          <w:p w14:paraId="59255A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04FC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72D42C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667" w:type="pct"/>
            <w:vAlign w:val="top"/>
          </w:tcPr>
          <w:p w14:paraId="65C8CAA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薛城区津铭口腔诊所</w:t>
            </w:r>
          </w:p>
        </w:tc>
        <w:tc>
          <w:tcPr>
            <w:tcW w:w="1667" w:type="pct"/>
          </w:tcPr>
          <w:p w14:paraId="0D986B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7D7F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0340D5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667" w:type="pct"/>
            <w:vAlign w:val="top"/>
          </w:tcPr>
          <w:p w14:paraId="147219EF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宋永昌口腔诊所</w:t>
            </w:r>
          </w:p>
        </w:tc>
        <w:tc>
          <w:tcPr>
            <w:tcW w:w="1667" w:type="pct"/>
          </w:tcPr>
          <w:p w14:paraId="341D4B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3E40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D2FD6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667" w:type="pct"/>
            <w:vAlign w:val="top"/>
          </w:tcPr>
          <w:p w14:paraId="3764901D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薛城泽泰口腔门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诊部</w:t>
            </w:r>
          </w:p>
        </w:tc>
        <w:tc>
          <w:tcPr>
            <w:tcW w:w="1667" w:type="pct"/>
          </w:tcPr>
          <w:p w14:paraId="129236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2DF2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642B1D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667" w:type="pct"/>
            <w:vAlign w:val="top"/>
          </w:tcPr>
          <w:p w14:paraId="75B1592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薛城德迎口腔诊所</w:t>
            </w:r>
          </w:p>
        </w:tc>
        <w:tc>
          <w:tcPr>
            <w:tcW w:w="1667" w:type="pct"/>
          </w:tcPr>
          <w:p w14:paraId="296E71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2628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67E6C7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667" w:type="pct"/>
            <w:vAlign w:val="top"/>
          </w:tcPr>
          <w:p w14:paraId="1D1ADC3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薛城褚伟口腔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诊所</w:t>
            </w:r>
          </w:p>
        </w:tc>
        <w:tc>
          <w:tcPr>
            <w:tcW w:w="1667" w:type="pct"/>
          </w:tcPr>
          <w:p w14:paraId="021126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6F27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53C7B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667" w:type="pct"/>
            <w:vAlign w:val="top"/>
          </w:tcPr>
          <w:p w14:paraId="78533C59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薛城华鸣口腔门诊部</w:t>
            </w:r>
          </w:p>
        </w:tc>
        <w:tc>
          <w:tcPr>
            <w:tcW w:w="1667" w:type="pct"/>
          </w:tcPr>
          <w:p w14:paraId="1DF436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22FD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51A2F9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667" w:type="pct"/>
            <w:vAlign w:val="top"/>
          </w:tcPr>
          <w:p w14:paraId="6FF4E49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薛城彦廷口腔诊所</w:t>
            </w:r>
          </w:p>
        </w:tc>
        <w:tc>
          <w:tcPr>
            <w:tcW w:w="1667" w:type="pct"/>
          </w:tcPr>
          <w:p w14:paraId="40DFCC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1365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53D7D5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667" w:type="pct"/>
            <w:vAlign w:val="top"/>
          </w:tcPr>
          <w:p w14:paraId="769808F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薛城张鹏口腔诊所</w:t>
            </w:r>
          </w:p>
        </w:tc>
        <w:tc>
          <w:tcPr>
            <w:tcW w:w="1667" w:type="pct"/>
          </w:tcPr>
          <w:p w14:paraId="4C66D9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02E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186E2F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1667" w:type="pct"/>
            <w:vAlign w:val="top"/>
          </w:tcPr>
          <w:p w14:paraId="53AAE10D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嘉益口腔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诊所</w:t>
            </w:r>
          </w:p>
        </w:tc>
        <w:tc>
          <w:tcPr>
            <w:tcW w:w="1667" w:type="pct"/>
          </w:tcPr>
          <w:p w14:paraId="74A706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3E67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5193A6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1667" w:type="pct"/>
            <w:vAlign w:val="top"/>
          </w:tcPr>
          <w:p w14:paraId="5AE93BE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四处口腔门诊部</w:t>
            </w:r>
          </w:p>
        </w:tc>
        <w:tc>
          <w:tcPr>
            <w:tcW w:w="1667" w:type="pct"/>
          </w:tcPr>
          <w:p w14:paraId="0560E5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0F7C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85163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1667" w:type="pct"/>
            <w:vAlign w:val="top"/>
          </w:tcPr>
          <w:p w14:paraId="2F3570CF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薛城代永志口腔诊所</w:t>
            </w:r>
          </w:p>
        </w:tc>
        <w:tc>
          <w:tcPr>
            <w:tcW w:w="1667" w:type="pct"/>
          </w:tcPr>
          <w:p w14:paraId="53EBEF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7C24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14088F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1667" w:type="pct"/>
            <w:vAlign w:val="top"/>
          </w:tcPr>
          <w:p w14:paraId="7C47607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圣言口腔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诊所</w:t>
            </w:r>
          </w:p>
        </w:tc>
        <w:tc>
          <w:tcPr>
            <w:tcW w:w="1667" w:type="pct"/>
          </w:tcPr>
          <w:p w14:paraId="1A3C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29BD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E81E8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667" w:type="pct"/>
            <w:vAlign w:val="top"/>
          </w:tcPr>
          <w:p w14:paraId="0052004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薛城嘉诚口腔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诊所</w:t>
            </w:r>
          </w:p>
        </w:tc>
        <w:tc>
          <w:tcPr>
            <w:tcW w:w="1667" w:type="pct"/>
          </w:tcPr>
          <w:p w14:paraId="6CA0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3C29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62CF01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1667" w:type="pct"/>
            <w:vAlign w:val="top"/>
          </w:tcPr>
          <w:p w14:paraId="622030A7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薛城王丹口腔诊所</w:t>
            </w:r>
          </w:p>
        </w:tc>
        <w:tc>
          <w:tcPr>
            <w:tcW w:w="1667" w:type="pct"/>
          </w:tcPr>
          <w:p w14:paraId="0396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7AE6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1669C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1667" w:type="pct"/>
            <w:vAlign w:val="top"/>
          </w:tcPr>
          <w:p w14:paraId="43200F2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医颗牙口腔诊所</w:t>
            </w:r>
          </w:p>
        </w:tc>
        <w:tc>
          <w:tcPr>
            <w:tcW w:w="1667" w:type="pct"/>
          </w:tcPr>
          <w:p w14:paraId="6200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6FF7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1321E3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1667" w:type="pct"/>
            <w:vAlign w:val="top"/>
          </w:tcPr>
          <w:p w14:paraId="06D9C7B1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薛城曹继翠口腔诊所</w:t>
            </w:r>
          </w:p>
        </w:tc>
        <w:tc>
          <w:tcPr>
            <w:tcW w:w="1667" w:type="pct"/>
          </w:tcPr>
          <w:p w14:paraId="2389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3F44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43F734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1667" w:type="pct"/>
            <w:vAlign w:val="top"/>
          </w:tcPr>
          <w:p w14:paraId="2C0C758F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薛城李健强口腔诊所</w:t>
            </w:r>
          </w:p>
        </w:tc>
        <w:tc>
          <w:tcPr>
            <w:tcW w:w="1667" w:type="pct"/>
          </w:tcPr>
          <w:p w14:paraId="4D55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462F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3ABBE2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667" w:type="pct"/>
            <w:vAlign w:val="top"/>
          </w:tcPr>
          <w:p w14:paraId="646C980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薛城德立口腔门诊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部</w:t>
            </w:r>
          </w:p>
        </w:tc>
        <w:tc>
          <w:tcPr>
            <w:tcW w:w="1667" w:type="pct"/>
          </w:tcPr>
          <w:p w14:paraId="653F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0AB3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1B6C4D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1667" w:type="pct"/>
            <w:vAlign w:val="top"/>
          </w:tcPr>
          <w:p w14:paraId="69CEE580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薛城李正雷口腔诊所</w:t>
            </w:r>
          </w:p>
        </w:tc>
        <w:tc>
          <w:tcPr>
            <w:tcW w:w="1667" w:type="pct"/>
          </w:tcPr>
          <w:p w14:paraId="7515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4490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5BD8FA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1667" w:type="pct"/>
            <w:vAlign w:val="top"/>
          </w:tcPr>
          <w:p w14:paraId="16D8EBA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薛城振翔口腔诊所</w:t>
            </w:r>
          </w:p>
        </w:tc>
        <w:tc>
          <w:tcPr>
            <w:tcW w:w="1667" w:type="pct"/>
          </w:tcPr>
          <w:p w14:paraId="7DCC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0FEF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008BDE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1667" w:type="pct"/>
            <w:vAlign w:val="top"/>
          </w:tcPr>
          <w:p w14:paraId="1F3365BB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薛城一笑口腔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诊所</w:t>
            </w:r>
          </w:p>
        </w:tc>
        <w:tc>
          <w:tcPr>
            <w:tcW w:w="1667" w:type="pct"/>
          </w:tcPr>
          <w:p w14:paraId="6584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12AA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13E7A9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1667" w:type="pct"/>
            <w:vAlign w:val="top"/>
          </w:tcPr>
          <w:p w14:paraId="5A6E80A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薛城孙娟口腔诊所</w:t>
            </w:r>
          </w:p>
        </w:tc>
        <w:tc>
          <w:tcPr>
            <w:tcW w:w="1667" w:type="pct"/>
          </w:tcPr>
          <w:p w14:paraId="0F75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0415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43B86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1667" w:type="pct"/>
            <w:vAlign w:val="top"/>
          </w:tcPr>
          <w:p w14:paraId="5AE7BECF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薛城贝慈口腔诊所</w:t>
            </w:r>
          </w:p>
        </w:tc>
        <w:tc>
          <w:tcPr>
            <w:tcW w:w="1667" w:type="pct"/>
          </w:tcPr>
          <w:p w14:paraId="6444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142C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5110AB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1667" w:type="pct"/>
            <w:vAlign w:val="top"/>
          </w:tcPr>
          <w:p w14:paraId="286FE119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殷允涛口腔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诊所</w:t>
            </w:r>
          </w:p>
        </w:tc>
        <w:tc>
          <w:tcPr>
            <w:tcW w:w="1667" w:type="pct"/>
          </w:tcPr>
          <w:p w14:paraId="6D9A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0943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7B4034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1667" w:type="pct"/>
            <w:vAlign w:val="top"/>
          </w:tcPr>
          <w:p w14:paraId="6A66E64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闫海峰口腔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诊所</w:t>
            </w:r>
          </w:p>
        </w:tc>
        <w:tc>
          <w:tcPr>
            <w:tcW w:w="1667" w:type="pct"/>
          </w:tcPr>
          <w:p w14:paraId="57DD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52B3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43C0FA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1667" w:type="pct"/>
            <w:vAlign w:val="top"/>
          </w:tcPr>
          <w:p w14:paraId="64ECD51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薛城管相军口腔诊所</w:t>
            </w:r>
          </w:p>
        </w:tc>
        <w:tc>
          <w:tcPr>
            <w:tcW w:w="1667" w:type="pct"/>
          </w:tcPr>
          <w:p w14:paraId="07E7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639F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767F5D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1667" w:type="pct"/>
            <w:vAlign w:val="top"/>
          </w:tcPr>
          <w:p w14:paraId="3F1477E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杜兆灿口腔诊所</w:t>
            </w:r>
          </w:p>
        </w:tc>
        <w:tc>
          <w:tcPr>
            <w:tcW w:w="1667" w:type="pct"/>
          </w:tcPr>
          <w:p w14:paraId="1F2C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3CAB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7AD47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1667" w:type="pct"/>
            <w:vAlign w:val="top"/>
          </w:tcPr>
          <w:p w14:paraId="2FC8E4D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薛城宏毅口腔诊所</w:t>
            </w:r>
          </w:p>
        </w:tc>
        <w:tc>
          <w:tcPr>
            <w:tcW w:w="1667" w:type="pct"/>
          </w:tcPr>
          <w:p w14:paraId="6B36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00A3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7C4EB2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1667" w:type="pct"/>
            <w:vAlign w:val="top"/>
          </w:tcPr>
          <w:p w14:paraId="7A9B271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圣言口腔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诊所</w:t>
            </w:r>
          </w:p>
        </w:tc>
        <w:tc>
          <w:tcPr>
            <w:tcW w:w="1667" w:type="pct"/>
          </w:tcPr>
          <w:p w14:paraId="3F6F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0CAF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585BF4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1667" w:type="pct"/>
            <w:vAlign w:val="top"/>
          </w:tcPr>
          <w:p w14:paraId="126C4C5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薛城王启鹏口腔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诊所</w:t>
            </w:r>
          </w:p>
        </w:tc>
        <w:tc>
          <w:tcPr>
            <w:tcW w:w="1667" w:type="pct"/>
          </w:tcPr>
          <w:p w14:paraId="041F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7DF1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0C79A5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1667" w:type="pct"/>
            <w:vAlign w:val="top"/>
          </w:tcPr>
          <w:p w14:paraId="699A4F49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薛城孙艳口腔诊所</w:t>
            </w:r>
          </w:p>
        </w:tc>
        <w:tc>
          <w:tcPr>
            <w:tcW w:w="1667" w:type="pct"/>
          </w:tcPr>
          <w:p w14:paraId="5741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7B14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63D8C6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1667" w:type="pct"/>
            <w:vAlign w:val="top"/>
          </w:tcPr>
          <w:p w14:paraId="41C19CED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薛城区牙医乐口腔诊所</w:t>
            </w:r>
          </w:p>
        </w:tc>
        <w:tc>
          <w:tcPr>
            <w:tcW w:w="1667" w:type="pct"/>
          </w:tcPr>
          <w:p w14:paraId="1BD585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未定级</w:t>
            </w:r>
          </w:p>
        </w:tc>
      </w:tr>
      <w:tr w14:paraId="04DA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45382B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1667" w:type="pct"/>
            <w:vAlign w:val="top"/>
          </w:tcPr>
          <w:p w14:paraId="13C1B5B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薛城君芳路口腔诊所</w:t>
            </w:r>
          </w:p>
        </w:tc>
        <w:tc>
          <w:tcPr>
            <w:tcW w:w="1667" w:type="pct"/>
          </w:tcPr>
          <w:p w14:paraId="0183618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未定级</w:t>
            </w:r>
          </w:p>
        </w:tc>
      </w:tr>
      <w:tr w14:paraId="58F4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02435D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1667" w:type="pct"/>
            <w:vAlign w:val="top"/>
          </w:tcPr>
          <w:p w14:paraId="49AFD24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薛城禾美口腔诊所</w:t>
            </w:r>
          </w:p>
        </w:tc>
        <w:tc>
          <w:tcPr>
            <w:tcW w:w="1667" w:type="pct"/>
          </w:tcPr>
          <w:p w14:paraId="6B892A0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未定级</w:t>
            </w:r>
          </w:p>
        </w:tc>
      </w:tr>
      <w:tr w14:paraId="2C6C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1548C4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1667" w:type="pct"/>
            <w:vAlign w:val="top"/>
          </w:tcPr>
          <w:p w14:paraId="176635B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薛城医嘉亦美口腔诊所</w:t>
            </w:r>
          </w:p>
        </w:tc>
        <w:tc>
          <w:tcPr>
            <w:tcW w:w="1667" w:type="pct"/>
          </w:tcPr>
          <w:p w14:paraId="53670D2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未定级</w:t>
            </w:r>
          </w:p>
        </w:tc>
      </w:tr>
    </w:tbl>
    <w:p w14:paraId="735F44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1F0F6A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19C9F7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10A3E6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4C9E0A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09EF34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1538BE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3AF7CD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5771EA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0782B5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10921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6E51CA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48D70A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10557C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5A7286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708536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0BBB3C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薛城区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医疗美容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机构卫生监督量化分级管</w:t>
      </w:r>
    </w:p>
    <w:p w14:paraId="350CEB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理评定结果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3192"/>
        <w:gridCol w:w="2490"/>
      </w:tblGrid>
      <w:tr w14:paraId="1043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65" w:type="pct"/>
          </w:tcPr>
          <w:p w14:paraId="70B04F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873" w:type="pct"/>
          </w:tcPr>
          <w:p w14:paraId="2D57B4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机构名称</w:t>
            </w:r>
          </w:p>
        </w:tc>
        <w:tc>
          <w:tcPr>
            <w:tcW w:w="1461" w:type="pct"/>
          </w:tcPr>
          <w:p w14:paraId="0DC219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拟评等级</w:t>
            </w:r>
          </w:p>
        </w:tc>
      </w:tr>
      <w:tr w14:paraId="38DA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5F985F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73" w:type="pct"/>
            <w:vAlign w:val="top"/>
          </w:tcPr>
          <w:p w14:paraId="6E3D20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薛城纹艺医疗美容诊所</w:t>
            </w:r>
          </w:p>
        </w:tc>
        <w:tc>
          <w:tcPr>
            <w:tcW w:w="1461" w:type="pct"/>
          </w:tcPr>
          <w:p w14:paraId="137FE6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B</w:t>
            </w:r>
          </w:p>
        </w:tc>
      </w:tr>
      <w:tr w14:paraId="1CB3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6F32FE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73" w:type="pct"/>
            <w:vAlign w:val="top"/>
          </w:tcPr>
          <w:p w14:paraId="5A83C9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薛城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华恩医疗美容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诊所</w:t>
            </w:r>
          </w:p>
        </w:tc>
        <w:tc>
          <w:tcPr>
            <w:tcW w:w="1461" w:type="pct"/>
          </w:tcPr>
          <w:p w14:paraId="10FCB7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7EA6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46181B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73" w:type="pct"/>
            <w:vAlign w:val="top"/>
          </w:tcPr>
          <w:p w14:paraId="29D5B0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薛城华美丽妍医疗美容诊所</w:t>
            </w:r>
          </w:p>
        </w:tc>
        <w:tc>
          <w:tcPr>
            <w:tcW w:w="1461" w:type="pct"/>
          </w:tcPr>
          <w:p w14:paraId="46A99C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6906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334C77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73" w:type="pct"/>
            <w:vAlign w:val="top"/>
          </w:tcPr>
          <w:p w14:paraId="666B07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薛城于利医疗美容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诊所</w:t>
            </w:r>
          </w:p>
        </w:tc>
        <w:tc>
          <w:tcPr>
            <w:tcW w:w="1461" w:type="pct"/>
          </w:tcPr>
          <w:p w14:paraId="6C35DE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74C3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2EC195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73" w:type="pct"/>
            <w:vAlign w:val="top"/>
          </w:tcPr>
          <w:p w14:paraId="1EA477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薛城德尔医疗美容诊所</w:t>
            </w:r>
          </w:p>
        </w:tc>
        <w:tc>
          <w:tcPr>
            <w:tcW w:w="1461" w:type="pct"/>
          </w:tcPr>
          <w:p w14:paraId="245491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</w:t>
            </w:r>
          </w:p>
        </w:tc>
      </w:tr>
      <w:tr w14:paraId="686B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15DCB7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73" w:type="pct"/>
            <w:vAlign w:val="top"/>
          </w:tcPr>
          <w:p w14:paraId="0A87B1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薛城熙美人医疗美容诊所</w:t>
            </w:r>
          </w:p>
        </w:tc>
        <w:tc>
          <w:tcPr>
            <w:tcW w:w="1461" w:type="pct"/>
          </w:tcPr>
          <w:p w14:paraId="6D2488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未定级</w:t>
            </w:r>
          </w:p>
        </w:tc>
      </w:tr>
      <w:tr w14:paraId="2490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5" w:type="pct"/>
          </w:tcPr>
          <w:p w14:paraId="0CF1FE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873" w:type="pct"/>
            <w:vAlign w:val="top"/>
          </w:tcPr>
          <w:p w14:paraId="3185C8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薛城维尔卡医疗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美容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诊所</w:t>
            </w:r>
          </w:p>
        </w:tc>
        <w:tc>
          <w:tcPr>
            <w:tcW w:w="1461" w:type="pct"/>
          </w:tcPr>
          <w:p w14:paraId="1BA56C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未定级</w:t>
            </w:r>
          </w:p>
        </w:tc>
      </w:tr>
    </w:tbl>
    <w:p w14:paraId="2B68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</w:p>
    <w:p w14:paraId="4D01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AFD4248-A76B-43ED-B11F-A438F16D6A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MzYxNjY1YjAwMTRjYjRlMGRmMDM3ZjAwZTA2MGIifQ=="/>
  </w:docVars>
  <w:rsids>
    <w:rsidRoot w:val="765D51CC"/>
    <w:rsid w:val="116E6DC7"/>
    <w:rsid w:val="17AF353E"/>
    <w:rsid w:val="2C183950"/>
    <w:rsid w:val="35A738AD"/>
    <w:rsid w:val="3FF15277"/>
    <w:rsid w:val="4F6D17CE"/>
    <w:rsid w:val="56951575"/>
    <w:rsid w:val="67A5221E"/>
    <w:rsid w:val="6B87586B"/>
    <w:rsid w:val="6F914A80"/>
    <w:rsid w:val="714004E6"/>
    <w:rsid w:val="7457628A"/>
    <w:rsid w:val="75733BB0"/>
    <w:rsid w:val="765D51CC"/>
    <w:rsid w:val="79A4194C"/>
    <w:rsid w:val="7B64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1002</Words>
  <Characters>1069</Characters>
  <Lines>0</Lines>
  <Paragraphs>0</Paragraphs>
  <TotalTime>4</TotalTime>
  <ScaleCrop>false</ScaleCrop>
  <LinksUpToDate>false</LinksUpToDate>
  <CharactersWithSpaces>1069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2022-12-12T01:43:00Z</dcterms:created>
  <dc:creator>Administrator</dc:creator>
  <cp:lastModifiedBy>丹</cp:lastModifiedBy>
  <cp:lastPrinted>2022-12-12T06:22:00Z</cp:lastPrinted>
  <dcterms:modified xsi:type="dcterms:W3CDTF">2025-12-22T02:36:59Z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493CB136ABD0427495344D2B1319D008_13</vt:lpwstr>
  </property>
  <property fmtid="{D5CDD505-2E9C-101B-9397-08002B2CF9AE}" pid="4" name="KSOTemplateDocerSaveRecord">
    <vt:lpwstr>eyJoZGlkIjoiMjhiNDg1M2YwYWZiMTE2ZTdjOWY5OGU4ZGIxMDEyM2YiLCJ1c2VySWQiOiIyNjcxMTEwNTkifQ==</vt:lpwstr>
  </property>
</Properties>
</file>