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pacing w:before="0" w:beforeAutospacing="0" w:after="0" w:afterAutospacing="0" w:line="600" w:lineRule="exact"/>
        <w:ind w:firstLine="880" w:firstLineChars="200"/>
        <w:jc w:val="both"/>
        <w:rPr>
          <w:rFonts w:hint="eastAsia" w:ascii="方正小标宋简体" w:hAnsi="方正小标宋简体" w:eastAsia="方正小标宋简体" w:cs="方正小标宋简体"/>
          <w:sz w:val="44"/>
          <w:szCs w:val="44"/>
        </w:rPr>
      </w:pPr>
    </w:p>
    <w:p>
      <w:pPr>
        <w:pStyle w:val="2"/>
        <w:widowControl/>
        <w:spacing w:before="0" w:beforeAutospacing="0" w:after="0" w:afterAutospacing="0" w:line="600" w:lineRule="exact"/>
        <w:jc w:val="center"/>
        <w:rPr>
          <w:rFonts w:hint="default" w:ascii="方正小标宋简体" w:hAnsi="方正小标宋简体" w:eastAsia="方正小标宋简体" w:cs="方正小标宋简体"/>
          <w:b w:val="0"/>
          <w:bCs w:val="0"/>
          <w:sz w:val="44"/>
          <w:szCs w:val="44"/>
          <w:shd w:val="clear" w:color="auto" w:fill="FFFFFF"/>
        </w:rPr>
      </w:pPr>
      <w:r>
        <w:rPr>
          <w:rFonts w:ascii="方正小标宋简体" w:hAnsi="方正小标宋简体" w:eastAsia="方正小标宋简体" w:cs="方正小标宋简体"/>
          <w:b w:val="0"/>
          <w:bCs w:val="0"/>
          <w:sz w:val="44"/>
          <w:szCs w:val="44"/>
          <w:shd w:val="clear" w:color="auto" w:fill="FFFFFF"/>
        </w:rPr>
        <w:t>薛城区审计局</w:t>
      </w:r>
    </w:p>
    <w:p>
      <w:pPr>
        <w:pStyle w:val="2"/>
        <w:widowControl/>
        <w:spacing w:before="0" w:beforeAutospacing="0" w:after="0" w:afterAutospacing="0" w:line="600" w:lineRule="exact"/>
        <w:jc w:val="center"/>
        <w:rPr>
          <w:rFonts w:hint="default" w:ascii="方正小标宋简体" w:hAnsi="方正小标宋简体" w:eastAsia="方正小标宋简体" w:cs="方正小标宋简体"/>
          <w:b w:val="0"/>
          <w:bCs w:val="0"/>
          <w:sz w:val="44"/>
          <w:szCs w:val="44"/>
        </w:rPr>
      </w:pPr>
      <w:r>
        <w:rPr>
          <w:rFonts w:ascii="方正小标宋简体" w:hAnsi="方正小标宋简体" w:eastAsia="方正小标宋简体" w:cs="方正小标宋简体"/>
          <w:b w:val="0"/>
          <w:bCs w:val="0"/>
          <w:sz w:val="44"/>
          <w:szCs w:val="44"/>
          <w:shd w:val="clear" w:color="auto" w:fill="FFFFFF"/>
        </w:rPr>
        <w:t>2022年度政府信息公开工作年度报告</w:t>
      </w:r>
    </w:p>
    <w:p>
      <w:pPr>
        <w:pStyle w:val="3"/>
        <w:widowControl/>
        <w:spacing w:before="0" w:beforeAutospacing="0" w:after="0" w:afterAutospacing="0" w:line="600" w:lineRule="exact"/>
        <w:ind w:firstLine="640" w:firstLineChars="200"/>
        <w:jc w:val="both"/>
        <w:rPr>
          <w:rFonts w:ascii="仿宋_GB2312" w:hAnsi="仿宋_GB2312" w:eastAsia="仿宋_GB2312" w:cs="仿宋_GB2312"/>
          <w:sz w:val="32"/>
          <w:szCs w:val="32"/>
        </w:rPr>
      </w:pPr>
    </w:p>
    <w:p>
      <w:pPr>
        <w:pStyle w:val="3"/>
        <w:widowControl/>
        <w:spacing w:before="0" w:beforeAutospacing="0" w:after="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政府信息公开条例》（国务院令第711号，以下简称《条例》）和《国务院办公厅政府信息与政务公开办公室关于政府信息公开工作年度报告有关事项的通知》（国办公开办函〔2019〕60号）要求，现就推进政府信息公开工作情况，向社会公布薛城区审计局2022年度政府信息公开年度报告。本报告包括总体情况、主动公开政府信息情况、收到和处理政府信息公开申请情况、政府信息公开行政复议和行政诉讼情况、存在的主要问题及改进情况、其他需要报告的事项等六个部分。本年度报告中所列数据的统计期限自2022年1月1日起至2022年12月31日止。本年度报告的电子版可以在“薛城区政府门户网站”（http://xxgk.xuecheng.gov.cn/xxgknb/2022xxgknb/)下载。如对本报告有疑问，可与薛城区审计局办公室联系(地址:枣庄市</w:t>
      </w:r>
      <w:r>
        <w:rPr>
          <w:rFonts w:hint="eastAsia" w:ascii="仿宋_GB2312" w:hAnsi="仿宋_GB2312" w:eastAsia="仿宋_GB2312" w:cs="仿宋_GB2312"/>
          <w:sz w:val="32"/>
          <w:szCs w:val="32"/>
          <w:shd w:val="clear" w:color="auto" w:fill="FFFFFF"/>
        </w:rPr>
        <w:t>薛城区中和路财税综合服务中心5楼</w:t>
      </w:r>
      <w:r>
        <w:rPr>
          <w:rFonts w:hint="eastAsia" w:ascii="仿宋_GB2312" w:hAnsi="仿宋_GB2312" w:eastAsia="仿宋_GB2312" w:cs="仿宋_GB2312"/>
          <w:sz w:val="32"/>
          <w:szCs w:val="32"/>
        </w:rPr>
        <w:t>，邮编：277000，</w:t>
      </w:r>
    </w:p>
    <w:p>
      <w:pPr>
        <w:pStyle w:val="3"/>
        <w:widowControl/>
        <w:spacing w:before="0" w:beforeAutospacing="0" w:after="0" w:afterAutospacing="0" w:line="60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电话：0632—4416204，</w:t>
      </w:r>
    </w:p>
    <w:p>
      <w:pPr>
        <w:pStyle w:val="3"/>
        <w:widowControl/>
        <w:spacing w:before="0" w:beforeAutospacing="0" w:after="0" w:afterAutospacing="0" w:line="60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电子邮箱：</w:t>
      </w:r>
      <w:r>
        <w:rPr>
          <w:rFonts w:hint="eastAsia" w:ascii="仿宋_GB2312" w:hAnsi="仿宋_GB2312" w:eastAsia="仿宋_GB2312" w:cs="仿宋_GB2312"/>
          <w:sz w:val="32"/>
          <w:szCs w:val="32"/>
          <w:shd w:val="clear" w:color="auto" w:fill="FFFFFF"/>
        </w:rPr>
        <w:t>xcqsjj@zz.shandong.cn</w:t>
      </w:r>
      <w:r>
        <w:rPr>
          <w:rFonts w:hint="eastAsia" w:ascii="仿宋_GB2312" w:hAnsi="仿宋_GB2312" w:eastAsia="仿宋_GB2312" w:cs="仿宋_GB2312"/>
          <w:sz w:val="32"/>
          <w:szCs w:val="32"/>
        </w:rPr>
        <w:t>)。</w:t>
      </w:r>
    </w:p>
    <w:p>
      <w:pPr>
        <w:pStyle w:val="3"/>
        <w:widowControl/>
        <w:spacing w:beforeAutospacing="0" w:after="0" w:afterAutospacing="0" w:line="60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一、总体情况</w:t>
      </w:r>
    </w:p>
    <w:p>
      <w:pPr>
        <w:pStyle w:val="3"/>
        <w:widowControl/>
        <w:spacing w:before="0" w:beforeAutospacing="0" w:after="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2022年，薛城区审计局在区委、区政府的领导和区公开办的指导下，认真贯彻落实区政府年初下达的工作责任制要求，把政府信息公开工作纳入重要议事日程，以依法履行审计职责，突出审计重点，不断提升审计工作的质量和水平为目标，不断完善公开制度，拓宽公开领域，深化公开内容，规范公开流程，创新公开形式，扎实推进政府信息公开的各项工作，取得了一定成效。</w:t>
      </w:r>
    </w:p>
    <w:p>
      <w:pPr>
        <w:pStyle w:val="3"/>
        <w:widowControl/>
        <w:spacing w:before="0" w:beforeAutospacing="0" w:after="0" w:afterAutospacing="0" w:line="600" w:lineRule="exact"/>
        <w:ind w:firstLine="640" w:firstLineChars="200"/>
        <w:jc w:val="both"/>
        <w:rPr>
          <w:rFonts w:ascii="仿宋_GB2312" w:hAnsi="仿宋_GB2312" w:eastAsia="仿宋_GB2312" w:cs="仿宋_GB2312"/>
          <w:sz w:val="32"/>
          <w:szCs w:val="32"/>
        </w:rPr>
      </w:pPr>
      <w:r>
        <w:rPr>
          <w:rFonts w:hint="eastAsia" w:ascii="楷体_GB2312" w:hAnsi="楷体_GB2312" w:eastAsia="楷体_GB2312" w:cs="楷体_GB2312"/>
          <w:sz w:val="32"/>
          <w:szCs w:val="32"/>
        </w:rPr>
        <w:t>1.主动公开情况。</w:t>
      </w:r>
      <w:r>
        <w:rPr>
          <w:rFonts w:hint="eastAsia" w:ascii="仿宋_GB2312" w:hAnsi="仿宋_GB2312" w:eastAsia="仿宋_GB2312" w:cs="仿宋_GB2312"/>
          <w:sz w:val="32"/>
          <w:szCs w:val="32"/>
        </w:rPr>
        <w:t>我局2022年主动公开政府信息总计21条，主要包括会议公开、预算执行与其他财政收支情况审计、审计与后评估、政策文件公开、重要部署执行公开、重点领域信息公开、政策解读与回应关切、政务公开保障机制等。</w:t>
      </w:r>
    </w:p>
    <w:p>
      <w:pPr>
        <w:pStyle w:val="3"/>
        <w:widowControl/>
        <w:spacing w:before="0" w:beforeAutospacing="0" w:after="0" w:afterAutospacing="0" w:line="600" w:lineRule="exact"/>
        <w:ind w:firstLine="640" w:firstLineChars="200"/>
        <w:jc w:val="both"/>
        <w:rPr>
          <w:rFonts w:ascii="仿宋_GB2312" w:hAnsi="仿宋_GB2312" w:eastAsia="仿宋_GB2312" w:cs="仿宋_GB2312"/>
          <w:sz w:val="32"/>
          <w:szCs w:val="32"/>
        </w:rPr>
      </w:pPr>
      <w:r>
        <w:rPr>
          <w:rFonts w:hint="eastAsia" w:ascii="楷体_GB2312" w:hAnsi="楷体_GB2312" w:eastAsia="楷体_GB2312" w:cs="楷体_GB2312"/>
          <w:sz w:val="32"/>
          <w:szCs w:val="32"/>
        </w:rPr>
        <w:t>2.依申请公开情况。</w:t>
      </w:r>
      <w:r>
        <w:rPr>
          <w:rFonts w:hint="eastAsia" w:ascii="仿宋_GB2312" w:hAnsi="仿宋_GB2312" w:eastAsia="仿宋_GB2312" w:cs="仿宋_GB2312"/>
          <w:sz w:val="32"/>
          <w:szCs w:val="32"/>
        </w:rPr>
        <w:t>2022年度共收到政府信息公开申请0件。全年未发生因政府信息公开被行政复议、提起行政诉讼情况。</w:t>
      </w:r>
    </w:p>
    <w:p>
      <w:pPr>
        <w:pStyle w:val="3"/>
        <w:widowControl/>
        <w:spacing w:before="0" w:beforeAutospacing="0" w:after="0" w:afterAutospacing="0" w:line="600" w:lineRule="exact"/>
        <w:ind w:firstLine="640" w:firstLineChars="200"/>
        <w:jc w:val="both"/>
        <w:rPr>
          <w:rFonts w:ascii="仿宋_GB2312" w:hAnsi="仿宋_GB2312" w:eastAsia="仿宋_GB2312" w:cs="仿宋_GB2312"/>
          <w:sz w:val="32"/>
          <w:szCs w:val="32"/>
        </w:rPr>
      </w:pPr>
      <w:r>
        <w:rPr>
          <w:rFonts w:hint="eastAsia" w:ascii="楷体_GB2312" w:hAnsi="楷体_GB2312" w:eastAsia="楷体_GB2312" w:cs="楷体_GB2312"/>
          <w:sz w:val="32"/>
          <w:szCs w:val="32"/>
        </w:rPr>
        <w:t>3.政府信息管理情况。</w:t>
      </w:r>
      <w:r>
        <w:rPr>
          <w:rFonts w:hint="eastAsia" w:ascii="仿宋_GB2312" w:hAnsi="仿宋_GB2312" w:eastAsia="仿宋_GB2312" w:cs="仿宋_GB2312"/>
          <w:sz w:val="32"/>
          <w:szCs w:val="32"/>
        </w:rPr>
        <w:t>优化各股室、局属各单位分工协作的信息管理体系，严格遵守政府信息公开发布保密审查制度，各股室、各单位负责同志对主动公开内容和依申请公开答复事项进行信息初审，由相关领导审查后发布。</w:t>
      </w:r>
    </w:p>
    <w:p>
      <w:pPr>
        <w:pStyle w:val="3"/>
        <w:widowControl/>
        <w:spacing w:before="0" w:beforeAutospacing="0" w:after="0" w:afterAutospacing="0" w:line="600" w:lineRule="exact"/>
        <w:ind w:firstLine="640" w:firstLineChars="200"/>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4.政府信息公开平台建设情况。</w:t>
      </w:r>
    </w:p>
    <w:p>
      <w:pPr>
        <w:pStyle w:val="3"/>
        <w:widowControl/>
        <w:spacing w:before="0" w:beforeAutospacing="0" w:after="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我局政务公开信息主要通过区政府门户网站发布。2022年度，我局严格按照区政府集约化智能门户平台板块及栏目设置公开各项政务信息，确保应有公开栏目不漏项，信息报送保质保量。</w:t>
      </w:r>
    </w:p>
    <w:p>
      <w:pPr>
        <w:pStyle w:val="3"/>
        <w:widowControl/>
        <w:spacing w:before="0" w:beforeAutospacing="0" w:after="0" w:afterAutospacing="0" w:line="600" w:lineRule="exact"/>
        <w:ind w:firstLine="640" w:firstLineChars="200"/>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5.监督保障情况。</w:t>
      </w:r>
    </w:p>
    <w:p>
      <w:pPr>
        <w:pStyle w:val="3"/>
        <w:widowControl/>
        <w:spacing w:before="0" w:beforeAutospacing="0" w:after="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我局不断强化监督机制，成立了局政务公开工作领导小组，并根据人员变动和工作需要及时对政务公开工作领导小组成员名单进行调整。政务公开工作领导小组成员由局主要领导任组长，分管领导任副组长，各科室负责人为成员。各科室依据科室职能，积极主动收集、提报、审核业务范围内应公开的政务信息，公开内容信息汇总至局办公室，由办公室负责本单位政务公开网站信息的统一上传、更新与维护。</w:t>
      </w:r>
    </w:p>
    <w:p>
      <w:pPr>
        <w:pStyle w:val="2"/>
        <w:keepNext/>
        <w:keepLines/>
        <w:spacing w:before="0" w:after="0" w:line="600" w:lineRule="exact"/>
        <w:ind w:firstLine="640" w:firstLineChars="200"/>
        <w:rPr>
          <w:rFonts w:hint="default" w:ascii="黑体" w:hAnsi="黑体" w:eastAsia="黑体" w:cs="黑体"/>
          <w:b w:val="0"/>
          <w:bCs w:val="0"/>
          <w:sz w:val="32"/>
          <w:szCs w:val="32"/>
        </w:rPr>
      </w:pPr>
      <w:r>
        <w:rPr>
          <w:rFonts w:ascii="黑体" w:hAnsi="黑体" w:eastAsia="黑体" w:cs="黑体"/>
          <w:b w:val="0"/>
          <w:bCs w:val="0"/>
          <w:sz w:val="32"/>
          <w:szCs w:val="32"/>
        </w:rPr>
        <w:t>二、行政机关主动公开政府信息情况</w:t>
      </w:r>
    </w:p>
    <w:tbl>
      <w:tblPr>
        <w:tblStyle w:val="4"/>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kern w:val="0"/>
                <w:szCs w:val="21"/>
              </w:rPr>
            </w:pPr>
            <w:r>
              <w:rPr>
                <w:rFonts w:hint="eastAsia" w:ascii="黑体" w:hAnsi="黑体" w:eastAsia="黑体" w:cs="宋体"/>
                <w:kern w:val="0"/>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信息内容</w:t>
            </w:r>
          </w:p>
        </w:tc>
        <w:tc>
          <w:tcPr>
            <w:tcW w:w="2206"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本年制发件数</w:t>
            </w:r>
          </w:p>
        </w:tc>
        <w:tc>
          <w:tcPr>
            <w:tcW w:w="2206"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本年废止件数</w:t>
            </w:r>
          </w:p>
        </w:tc>
        <w:tc>
          <w:tcPr>
            <w:tcW w:w="2206"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规章</w:t>
            </w:r>
          </w:p>
        </w:tc>
        <w:tc>
          <w:tcPr>
            <w:tcW w:w="2206"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2206"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2206" w:type="dxa"/>
            <w:tcBorders>
              <w:top w:val="nil"/>
              <w:left w:val="nil"/>
              <w:bottom w:val="single" w:color="auto" w:sz="8" w:space="0"/>
              <w:right w:val="single" w:color="auto" w:sz="8" w:space="0"/>
            </w:tcBorders>
            <w:vAlign w:val="center"/>
          </w:tcPr>
          <w:p>
            <w:pPr>
              <w:widowControl/>
              <w:jc w:val="center"/>
              <w:rPr>
                <w:rFonts w:hint="eastAsia" w:ascii="仿宋_GB2312" w:eastAsia="仿宋_GB2312" w:cs="Calibri"/>
                <w:kern w:val="0"/>
                <w:szCs w:val="21"/>
              </w:rPr>
            </w:pPr>
            <w:r>
              <w:rPr>
                <w:rFonts w:hint="eastAsia" w:ascii="仿宋_GB2312" w:eastAsia="仿宋_GB2312" w:cs="Calibri"/>
                <w:kern w:val="0"/>
                <w:szCs w:val="21"/>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行政规范性文件</w:t>
            </w:r>
          </w:p>
        </w:tc>
        <w:tc>
          <w:tcPr>
            <w:tcW w:w="2206"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2206"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2206" w:type="dxa"/>
            <w:tcBorders>
              <w:top w:val="nil"/>
              <w:left w:val="nil"/>
              <w:bottom w:val="single" w:color="auto" w:sz="8" w:space="0"/>
              <w:right w:val="single" w:color="auto" w:sz="8" w:space="0"/>
            </w:tcBorders>
            <w:vAlign w:val="center"/>
          </w:tcPr>
          <w:p>
            <w:pPr>
              <w:widowControl/>
              <w:jc w:val="center"/>
              <w:rPr>
                <w:rFonts w:hint="eastAsia" w:ascii="仿宋_GB2312" w:eastAsia="仿宋_GB2312" w:cs="Calibri"/>
                <w:kern w:val="0"/>
                <w:szCs w:val="21"/>
              </w:rPr>
            </w:pPr>
            <w:r>
              <w:rPr>
                <w:rFonts w:hint="eastAsia" w:ascii="仿宋_GB2312" w:eastAsia="仿宋_GB2312" w:cs="Calibri"/>
                <w:kern w:val="0"/>
                <w:szCs w:val="21"/>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kern w:val="0"/>
                <w:szCs w:val="21"/>
              </w:rPr>
            </w:pPr>
            <w:r>
              <w:rPr>
                <w:rFonts w:hint="eastAsia" w:ascii="黑体" w:hAnsi="黑体" w:eastAsia="黑体" w:cs="宋体"/>
                <w:kern w:val="0"/>
                <w:szCs w:val="21"/>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信息内容</w:t>
            </w:r>
          </w:p>
        </w:tc>
        <w:tc>
          <w:tcPr>
            <w:tcW w:w="6618" w:type="dxa"/>
            <w:gridSpan w:val="3"/>
            <w:tcBorders>
              <w:top w:val="single" w:color="auto" w:sz="8" w:space="0"/>
              <w:left w:val="nil"/>
              <w:bottom w:val="single" w:color="auto" w:sz="8" w:space="0"/>
              <w:right w:val="single" w:color="000000" w:sz="8"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行政许可</w:t>
            </w:r>
          </w:p>
        </w:tc>
        <w:tc>
          <w:tcPr>
            <w:tcW w:w="6618" w:type="dxa"/>
            <w:gridSpan w:val="3"/>
            <w:tcBorders>
              <w:top w:val="single" w:color="auto" w:sz="8" w:space="0"/>
              <w:left w:val="nil"/>
              <w:bottom w:val="single" w:color="auto" w:sz="8" w:space="0"/>
              <w:right w:val="single" w:color="000000" w:sz="8" w:space="0"/>
            </w:tcBorders>
            <w:vAlign w:val="center"/>
          </w:tcPr>
          <w:p>
            <w:pPr>
              <w:widowControl/>
              <w:jc w:val="center"/>
              <w:rPr>
                <w:rFonts w:hint="eastAsia" w:ascii="仿宋_GB2312" w:eastAsia="仿宋_GB2312" w:cs="Calibri"/>
                <w:kern w:val="0"/>
                <w:szCs w:val="21"/>
              </w:rPr>
            </w:pPr>
            <w:r>
              <w:rPr>
                <w:rFonts w:hint="eastAsia" w:ascii="仿宋_GB2312" w:eastAsia="仿宋_GB2312" w:cs="Calibri"/>
                <w:kern w:val="0"/>
                <w:szCs w:val="21"/>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kern w:val="0"/>
                <w:szCs w:val="21"/>
              </w:rPr>
            </w:pPr>
            <w:r>
              <w:rPr>
                <w:rFonts w:hint="eastAsia" w:ascii="黑体" w:hAnsi="黑体" w:eastAsia="黑体" w:cs="宋体"/>
                <w:kern w:val="0"/>
                <w:szCs w:val="21"/>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信息内容</w:t>
            </w:r>
          </w:p>
        </w:tc>
        <w:tc>
          <w:tcPr>
            <w:tcW w:w="6618" w:type="dxa"/>
            <w:gridSpan w:val="3"/>
            <w:tcBorders>
              <w:top w:val="single" w:color="auto" w:sz="8" w:space="0"/>
              <w:left w:val="nil"/>
              <w:bottom w:val="single" w:color="auto" w:sz="8" w:space="0"/>
              <w:right w:val="single" w:color="000000" w:sz="8"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行政处罚</w:t>
            </w:r>
          </w:p>
        </w:tc>
        <w:tc>
          <w:tcPr>
            <w:tcW w:w="6618" w:type="dxa"/>
            <w:gridSpan w:val="3"/>
            <w:tcBorders>
              <w:top w:val="single" w:color="auto" w:sz="8" w:space="0"/>
              <w:left w:val="nil"/>
              <w:bottom w:val="single" w:color="auto" w:sz="8" w:space="0"/>
              <w:right w:val="single" w:color="000000" w:sz="8"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行政强制</w:t>
            </w:r>
          </w:p>
        </w:tc>
        <w:tc>
          <w:tcPr>
            <w:tcW w:w="6618" w:type="dxa"/>
            <w:gridSpan w:val="3"/>
            <w:tcBorders>
              <w:top w:val="single" w:color="auto" w:sz="8" w:space="0"/>
              <w:left w:val="nil"/>
              <w:bottom w:val="single" w:color="auto" w:sz="8" w:space="0"/>
              <w:right w:val="single" w:color="000000" w:sz="8"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kern w:val="0"/>
                <w:szCs w:val="21"/>
              </w:rPr>
            </w:pPr>
            <w:r>
              <w:rPr>
                <w:rFonts w:hint="eastAsia" w:ascii="黑体" w:hAnsi="黑体" w:eastAsia="黑体" w:cs="宋体"/>
                <w:kern w:val="0"/>
                <w:szCs w:val="21"/>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信息内容</w:t>
            </w:r>
          </w:p>
        </w:tc>
        <w:tc>
          <w:tcPr>
            <w:tcW w:w="6618" w:type="dxa"/>
            <w:gridSpan w:val="3"/>
            <w:tcBorders>
              <w:top w:val="single" w:color="auto" w:sz="8" w:space="0"/>
              <w:left w:val="nil"/>
              <w:bottom w:val="single" w:color="auto" w:sz="8" w:space="0"/>
              <w:right w:val="single" w:color="000000" w:sz="8"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行政事业性收费</w:t>
            </w:r>
          </w:p>
        </w:tc>
        <w:tc>
          <w:tcPr>
            <w:tcW w:w="6618" w:type="dxa"/>
            <w:gridSpan w:val="3"/>
            <w:tcBorders>
              <w:top w:val="single" w:color="auto" w:sz="8" w:space="0"/>
              <w:left w:val="nil"/>
              <w:bottom w:val="single" w:color="auto" w:sz="8" w:space="0"/>
              <w:right w:val="single" w:color="000000" w:sz="8" w:space="0"/>
            </w:tcBorders>
            <w:vAlign w:val="center"/>
          </w:tcPr>
          <w:p>
            <w:pPr>
              <w:widowControl/>
              <w:jc w:val="center"/>
              <w:rPr>
                <w:rFonts w:hint="eastAsia" w:ascii="仿宋_GB2312" w:eastAsia="仿宋_GB2312" w:cs="Calibri"/>
                <w:kern w:val="0"/>
                <w:szCs w:val="21"/>
              </w:rPr>
            </w:pPr>
            <w:r>
              <w:rPr>
                <w:rFonts w:hint="eastAsia" w:ascii="仿宋_GB2312" w:eastAsia="仿宋_GB2312" w:cs="Calibri"/>
                <w:kern w:val="0"/>
                <w:szCs w:val="21"/>
              </w:rPr>
              <w:t>0</w:t>
            </w:r>
          </w:p>
        </w:tc>
      </w:tr>
    </w:tbl>
    <w:p>
      <w:pPr>
        <w:pStyle w:val="2"/>
        <w:keepNext/>
        <w:keepLines/>
        <w:spacing w:before="0" w:after="0" w:line="600" w:lineRule="exact"/>
        <w:ind w:firstLine="640" w:firstLineChars="200"/>
        <w:rPr>
          <w:rFonts w:hint="default" w:ascii="黑体" w:hAnsi="黑体" w:eastAsia="黑体" w:cs="黑体"/>
          <w:b w:val="0"/>
          <w:bCs w:val="0"/>
          <w:sz w:val="32"/>
          <w:szCs w:val="32"/>
        </w:rPr>
      </w:pPr>
      <w:r>
        <w:rPr>
          <w:rFonts w:ascii="黑体" w:hAnsi="黑体" w:eastAsia="黑体" w:cs="黑体"/>
          <w:b w:val="0"/>
          <w:bCs w:val="0"/>
          <w:sz w:val="32"/>
          <w:szCs w:val="32"/>
        </w:rPr>
        <w:t>三、行政机关收到和处理政府信息公开申请情况</w:t>
      </w:r>
    </w:p>
    <w:tbl>
      <w:tblPr>
        <w:tblStyle w:val="4"/>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tcMar>
              <w:left w:w="108" w:type="dxa"/>
              <w:right w:w="108" w:type="dxa"/>
            </w:tcMar>
            <w:vAlign w:val="center"/>
          </w:tcPr>
          <w:p>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820" w:type="dxa"/>
            <w:gridSpan w:val="7"/>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tcMar>
              <w:left w:w="108" w:type="dxa"/>
              <w:right w:w="108" w:type="dxa"/>
            </w:tcMar>
            <w:vAlign w:val="center"/>
          </w:tcPr>
          <w:p>
            <w:pPr>
              <w:jc w:val="center"/>
              <w:rPr>
                <w:rFonts w:ascii="仿宋_GB2312" w:hAnsi="Times New Roman" w:eastAsia="仿宋_GB2312"/>
                <w:szCs w:val="21"/>
              </w:rPr>
            </w:pPr>
          </w:p>
        </w:tc>
        <w:tc>
          <w:tcPr>
            <w:tcW w:w="829" w:type="dxa"/>
            <w:vMerge w:val="restart"/>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自然人</w:t>
            </w:r>
          </w:p>
        </w:tc>
        <w:tc>
          <w:tcPr>
            <w:tcW w:w="3140" w:type="dxa"/>
            <w:gridSpan w:val="5"/>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851" w:type="dxa"/>
            <w:vMerge w:val="restart"/>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tcMar>
              <w:left w:w="108" w:type="dxa"/>
              <w:right w:w="108" w:type="dxa"/>
            </w:tcMar>
            <w:vAlign w:val="center"/>
          </w:tcPr>
          <w:p>
            <w:pPr>
              <w:jc w:val="center"/>
              <w:rPr>
                <w:rFonts w:ascii="仿宋_GB2312" w:hAnsi="Times New Roman" w:eastAsia="仿宋_GB2312"/>
                <w:szCs w:val="21"/>
              </w:rPr>
            </w:pPr>
          </w:p>
        </w:tc>
        <w:tc>
          <w:tcPr>
            <w:tcW w:w="829" w:type="dxa"/>
            <w:vMerge w:val="continue"/>
            <w:tcMar>
              <w:left w:w="108" w:type="dxa"/>
              <w:right w:w="108" w:type="dxa"/>
            </w:tcMar>
            <w:vAlign w:val="center"/>
          </w:tcPr>
          <w:p>
            <w:pPr>
              <w:jc w:val="center"/>
              <w:rPr>
                <w:rFonts w:ascii="黑体" w:hAnsi="黑体" w:eastAsia="黑体"/>
                <w:szCs w:val="21"/>
              </w:rPr>
            </w:pPr>
          </w:p>
        </w:tc>
        <w:tc>
          <w:tcPr>
            <w:tcW w:w="567" w:type="dxa"/>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商业企业</w:t>
            </w:r>
          </w:p>
        </w:tc>
        <w:tc>
          <w:tcPr>
            <w:tcW w:w="567" w:type="dxa"/>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科研机构</w:t>
            </w:r>
          </w:p>
        </w:tc>
        <w:tc>
          <w:tcPr>
            <w:tcW w:w="731" w:type="dxa"/>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社会公益组织</w:t>
            </w:r>
          </w:p>
        </w:tc>
        <w:tc>
          <w:tcPr>
            <w:tcW w:w="708" w:type="dxa"/>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法律服务机构</w:t>
            </w:r>
          </w:p>
        </w:tc>
        <w:tc>
          <w:tcPr>
            <w:tcW w:w="567" w:type="dxa"/>
            <w:tcMar>
              <w:left w:w="108" w:type="dxa"/>
              <w:right w:w="108" w:type="dxa"/>
            </w:tcMar>
            <w:vAlign w:val="center"/>
          </w:tcPr>
          <w:p>
            <w:pPr>
              <w:widowControl/>
              <w:spacing w:line="360" w:lineRule="exact"/>
              <w:ind w:left="-63" w:leftChars="-30" w:right="-134" w:rightChars="-64"/>
              <w:jc w:val="center"/>
              <w:rPr>
                <w:rFonts w:ascii="黑体" w:hAnsi="黑体" w:eastAsia="黑体"/>
                <w:szCs w:val="21"/>
              </w:rPr>
            </w:pPr>
            <w:r>
              <w:rPr>
                <w:rFonts w:hint="eastAsia" w:ascii="黑体" w:hAnsi="黑体" w:eastAsia="黑体"/>
                <w:kern w:val="0"/>
                <w:szCs w:val="21"/>
              </w:rPr>
              <w:t>其他</w:t>
            </w:r>
          </w:p>
        </w:tc>
        <w:tc>
          <w:tcPr>
            <w:tcW w:w="851" w:type="dxa"/>
            <w:vMerge w:val="continue"/>
            <w:tcMar>
              <w:left w:w="108" w:type="dxa"/>
              <w:right w:w="108" w:type="dxa"/>
            </w:tcMar>
            <w:vAlign w:val="center"/>
          </w:tcPr>
          <w:p>
            <w:pPr>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093" w:type="dxa"/>
            <w:gridSpan w:val="3"/>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一、本年新收政府信息公开申请数量</w:t>
            </w:r>
          </w:p>
        </w:tc>
        <w:tc>
          <w:tcPr>
            <w:tcW w:w="829"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31"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08"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851"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093" w:type="dxa"/>
            <w:gridSpan w:val="3"/>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二、上年结转政府信息公开申请数量</w:t>
            </w:r>
          </w:p>
        </w:tc>
        <w:tc>
          <w:tcPr>
            <w:tcW w:w="829"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31"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08"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851"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restart"/>
            <w:tcMar>
              <w:left w:w="108" w:type="dxa"/>
              <w:right w:w="108" w:type="dxa"/>
            </w:tcMar>
            <w:vAlign w:val="center"/>
          </w:tcPr>
          <w:p>
            <w:pPr>
              <w:widowControl/>
              <w:spacing w:after="180"/>
              <w:rPr>
                <w:rFonts w:ascii="黑体" w:hAnsi="黑体" w:eastAsia="黑体"/>
                <w:szCs w:val="21"/>
              </w:rPr>
            </w:pPr>
            <w:r>
              <w:rPr>
                <w:rFonts w:hint="eastAsia" w:ascii="黑体" w:hAnsi="黑体" w:eastAsia="黑体"/>
                <w:kern w:val="0"/>
                <w:szCs w:val="21"/>
              </w:rPr>
              <w:t>三、本年度办理结果</w:t>
            </w:r>
          </w:p>
        </w:tc>
        <w:tc>
          <w:tcPr>
            <w:tcW w:w="4677" w:type="dxa"/>
            <w:gridSpan w:val="2"/>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（一）予以公开</w:t>
            </w:r>
          </w:p>
        </w:tc>
        <w:tc>
          <w:tcPr>
            <w:tcW w:w="829"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31"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08"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851"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tcMar>
              <w:left w:w="108" w:type="dxa"/>
              <w:right w:w="108" w:type="dxa"/>
            </w:tcMar>
            <w:vAlign w:val="center"/>
          </w:tcPr>
          <w:p>
            <w:pPr>
              <w:rPr>
                <w:rFonts w:ascii="黑体" w:hAnsi="黑体" w:eastAsia="黑体"/>
                <w:szCs w:val="21"/>
              </w:rPr>
            </w:pPr>
          </w:p>
        </w:tc>
        <w:tc>
          <w:tcPr>
            <w:tcW w:w="4677" w:type="dxa"/>
            <w:gridSpan w:val="2"/>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（二）部分公开（区分处理的，只计这一情形，不计其他情形）</w:t>
            </w:r>
          </w:p>
        </w:tc>
        <w:tc>
          <w:tcPr>
            <w:tcW w:w="829"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31"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08"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851"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restart"/>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（三）不予公开</w:t>
            </w:r>
          </w:p>
        </w:tc>
        <w:tc>
          <w:tcPr>
            <w:tcW w:w="2976" w:type="dxa"/>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829"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31"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08"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851"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continue"/>
            <w:tcMar>
              <w:left w:w="108" w:type="dxa"/>
              <w:right w:w="108" w:type="dxa"/>
            </w:tcMar>
            <w:vAlign w:val="center"/>
          </w:tcPr>
          <w:p>
            <w:pPr>
              <w:spacing w:line="200" w:lineRule="exact"/>
              <w:rPr>
                <w:rFonts w:ascii="黑体" w:hAnsi="黑体" w:eastAsia="黑体"/>
                <w:szCs w:val="21"/>
              </w:rPr>
            </w:pPr>
          </w:p>
        </w:tc>
        <w:tc>
          <w:tcPr>
            <w:tcW w:w="2976" w:type="dxa"/>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2.其他法律行政法规禁止公开</w:t>
            </w:r>
          </w:p>
        </w:tc>
        <w:tc>
          <w:tcPr>
            <w:tcW w:w="829"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31"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08"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851"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continue"/>
            <w:tcMar>
              <w:left w:w="108" w:type="dxa"/>
              <w:right w:w="108" w:type="dxa"/>
            </w:tcMar>
            <w:vAlign w:val="center"/>
          </w:tcPr>
          <w:p>
            <w:pPr>
              <w:spacing w:line="200" w:lineRule="exact"/>
              <w:rPr>
                <w:rFonts w:ascii="黑体" w:hAnsi="黑体" w:eastAsia="黑体"/>
                <w:szCs w:val="21"/>
              </w:rPr>
            </w:pPr>
          </w:p>
        </w:tc>
        <w:tc>
          <w:tcPr>
            <w:tcW w:w="2976" w:type="dxa"/>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829"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31"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08"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851"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continue"/>
            <w:tcMar>
              <w:left w:w="108" w:type="dxa"/>
              <w:right w:w="108" w:type="dxa"/>
            </w:tcMar>
            <w:vAlign w:val="center"/>
          </w:tcPr>
          <w:p>
            <w:pPr>
              <w:spacing w:line="200" w:lineRule="exact"/>
              <w:rPr>
                <w:rFonts w:ascii="黑体" w:hAnsi="黑体" w:eastAsia="黑体"/>
                <w:szCs w:val="21"/>
              </w:rPr>
            </w:pPr>
          </w:p>
        </w:tc>
        <w:tc>
          <w:tcPr>
            <w:tcW w:w="2976" w:type="dxa"/>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4.保护第三方合法权益</w:t>
            </w:r>
          </w:p>
        </w:tc>
        <w:tc>
          <w:tcPr>
            <w:tcW w:w="829"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31"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08"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851"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continue"/>
            <w:tcMar>
              <w:left w:w="108" w:type="dxa"/>
              <w:right w:w="108" w:type="dxa"/>
            </w:tcMar>
            <w:vAlign w:val="center"/>
          </w:tcPr>
          <w:p>
            <w:pPr>
              <w:spacing w:line="200" w:lineRule="exact"/>
              <w:rPr>
                <w:rFonts w:ascii="黑体" w:hAnsi="黑体" w:eastAsia="黑体"/>
                <w:szCs w:val="21"/>
              </w:rPr>
            </w:pPr>
          </w:p>
        </w:tc>
        <w:tc>
          <w:tcPr>
            <w:tcW w:w="2976" w:type="dxa"/>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829"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31"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08"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851"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continue"/>
            <w:tcMar>
              <w:left w:w="108" w:type="dxa"/>
              <w:right w:w="108" w:type="dxa"/>
            </w:tcMar>
            <w:vAlign w:val="center"/>
          </w:tcPr>
          <w:p>
            <w:pPr>
              <w:spacing w:line="200" w:lineRule="exact"/>
              <w:rPr>
                <w:rFonts w:ascii="黑体" w:hAnsi="黑体" w:eastAsia="黑体"/>
                <w:szCs w:val="21"/>
              </w:rPr>
            </w:pPr>
          </w:p>
        </w:tc>
        <w:tc>
          <w:tcPr>
            <w:tcW w:w="2976" w:type="dxa"/>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6.属于四类过程性信息</w:t>
            </w:r>
          </w:p>
        </w:tc>
        <w:tc>
          <w:tcPr>
            <w:tcW w:w="829"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31"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08"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851"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continue"/>
            <w:tcMar>
              <w:left w:w="108" w:type="dxa"/>
              <w:right w:w="108" w:type="dxa"/>
            </w:tcMar>
            <w:vAlign w:val="center"/>
          </w:tcPr>
          <w:p>
            <w:pPr>
              <w:spacing w:line="200" w:lineRule="exact"/>
              <w:rPr>
                <w:rFonts w:ascii="黑体" w:hAnsi="黑体" w:eastAsia="黑体"/>
                <w:szCs w:val="21"/>
              </w:rPr>
            </w:pPr>
          </w:p>
        </w:tc>
        <w:tc>
          <w:tcPr>
            <w:tcW w:w="2976" w:type="dxa"/>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829"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31"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08"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851"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continue"/>
            <w:tcMar>
              <w:left w:w="108" w:type="dxa"/>
              <w:right w:w="108" w:type="dxa"/>
            </w:tcMar>
            <w:vAlign w:val="center"/>
          </w:tcPr>
          <w:p>
            <w:pPr>
              <w:spacing w:line="200" w:lineRule="exact"/>
              <w:rPr>
                <w:rFonts w:ascii="黑体" w:hAnsi="黑体" w:eastAsia="黑体"/>
                <w:szCs w:val="21"/>
              </w:rPr>
            </w:pPr>
          </w:p>
        </w:tc>
        <w:tc>
          <w:tcPr>
            <w:tcW w:w="2976" w:type="dxa"/>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8.属于行政查询事项</w:t>
            </w:r>
          </w:p>
        </w:tc>
        <w:tc>
          <w:tcPr>
            <w:tcW w:w="829"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31"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08"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851"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restart"/>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（四）无法提供</w:t>
            </w:r>
          </w:p>
        </w:tc>
        <w:tc>
          <w:tcPr>
            <w:tcW w:w="2976" w:type="dxa"/>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829"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31"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08"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851"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continue"/>
            <w:tcMar>
              <w:left w:w="108" w:type="dxa"/>
              <w:right w:w="108" w:type="dxa"/>
            </w:tcMar>
            <w:vAlign w:val="center"/>
          </w:tcPr>
          <w:p>
            <w:pPr>
              <w:spacing w:line="200" w:lineRule="exact"/>
              <w:ind w:left="-107" w:leftChars="-51"/>
              <w:rPr>
                <w:rFonts w:ascii="黑体" w:hAnsi="黑体" w:eastAsia="黑体"/>
                <w:szCs w:val="21"/>
              </w:rPr>
            </w:pPr>
          </w:p>
        </w:tc>
        <w:tc>
          <w:tcPr>
            <w:tcW w:w="2976" w:type="dxa"/>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2.没有现成信息需要另行制作</w:t>
            </w:r>
          </w:p>
        </w:tc>
        <w:tc>
          <w:tcPr>
            <w:tcW w:w="829"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31"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08"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851"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continue"/>
            <w:tcMar>
              <w:left w:w="108" w:type="dxa"/>
              <w:right w:w="108" w:type="dxa"/>
            </w:tcMar>
            <w:vAlign w:val="center"/>
          </w:tcPr>
          <w:p>
            <w:pPr>
              <w:spacing w:line="200" w:lineRule="exact"/>
              <w:ind w:left="-107" w:leftChars="-51"/>
              <w:rPr>
                <w:rFonts w:ascii="黑体" w:hAnsi="黑体" w:eastAsia="黑体"/>
                <w:szCs w:val="21"/>
              </w:rPr>
            </w:pPr>
          </w:p>
        </w:tc>
        <w:tc>
          <w:tcPr>
            <w:tcW w:w="2976" w:type="dxa"/>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3.补正后申请内容仍不明确</w:t>
            </w:r>
          </w:p>
        </w:tc>
        <w:tc>
          <w:tcPr>
            <w:tcW w:w="829"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31"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08"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851"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restart"/>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（五）不予处理</w:t>
            </w:r>
          </w:p>
        </w:tc>
        <w:tc>
          <w:tcPr>
            <w:tcW w:w="2976" w:type="dxa"/>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1.信访举报投诉类申请</w:t>
            </w:r>
          </w:p>
        </w:tc>
        <w:tc>
          <w:tcPr>
            <w:tcW w:w="829"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31"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08"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851"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continue"/>
            <w:tcMar>
              <w:left w:w="108" w:type="dxa"/>
              <w:right w:w="108" w:type="dxa"/>
            </w:tcMar>
            <w:vAlign w:val="center"/>
          </w:tcPr>
          <w:p>
            <w:pPr>
              <w:spacing w:line="200" w:lineRule="exact"/>
              <w:rPr>
                <w:rFonts w:ascii="黑体" w:hAnsi="黑体" w:eastAsia="黑体"/>
                <w:szCs w:val="21"/>
              </w:rPr>
            </w:pPr>
          </w:p>
        </w:tc>
        <w:tc>
          <w:tcPr>
            <w:tcW w:w="2976" w:type="dxa"/>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829"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31"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08"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851"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continue"/>
            <w:tcMar>
              <w:left w:w="108" w:type="dxa"/>
              <w:right w:w="108" w:type="dxa"/>
            </w:tcMar>
            <w:vAlign w:val="center"/>
          </w:tcPr>
          <w:p>
            <w:pPr>
              <w:spacing w:line="200" w:lineRule="exact"/>
              <w:rPr>
                <w:rFonts w:ascii="黑体" w:hAnsi="黑体" w:eastAsia="黑体"/>
                <w:szCs w:val="21"/>
              </w:rPr>
            </w:pPr>
          </w:p>
        </w:tc>
        <w:tc>
          <w:tcPr>
            <w:tcW w:w="2976" w:type="dxa"/>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829"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31"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08"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851"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continue"/>
            <w:tcMar>
              <w:left w:w="108" w:type="dxa"/>
              <w:right w:w="108" w:type="dxa"/>
            </w:tcMar>
            <w:vAlign w:val="center"/>
          </w:tcPr>
          <w:p>
            <w:pPr>
              <w:spacing w:line="200" w:lineRule="exact"/>
              <w:rPr>
                <w:rFonts w:ascii="黑体" w:hAnsi="黑体" w:eastAsia="黑体"/>
                <w:szCs w:val="21"/>
              </w:rPr>
            </w:pPr>
          </w:p>
        </w:tc>
        <w:tc>
          <w:tcPr>
            <w:tcW w:w="2976" w:type="dxa"/>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829"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31"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08"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851"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continue"/>
            <w:tcMar>
              <w:left w:w="108" w:type="dxa"/>
              <w:right w:w="108" w:type="dxa"/>
            </w:tcMar>
            <w:vAlign w:val="center"/>
          </w:tcPr>
          <w:p>
            <w:pPr>
              <w:spacing w:line="200" w:lineRule="exact"/>
              <w:rPr>
                <w:rFonts w:ascii="黑体" w:hAnsi="黑体" w:eastAsia="黑体"/>
                <w:szCs w:val="21"/>
              </w:rPr>
            </w:pPr>
          </w:p>
        </w:tc>
        <w:tc>
          <w:tcPr>
            <w:tcW w:w="2976" w:type="dxa"/>
            <w:tcMar>
              <w:left w:w="108" w:type="dxa"/>
              <w:right w:w="108" w:type="dxa"/>
            </w:tcMar>
            <w:vAlign w:val="center"/>
          </w:tcPr>
          <w:p>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pPr>
              <w:widowControl/>
              <w:spacing w:line="300" w:lineRule="exact"/>
              <w:ind w:firstLine="210"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829"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31"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08"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851"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restart"/>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6" w:type="dxa"/>
            <w:vAlign w:val="center"/>
          </w:tcPr>
          <w:p>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829"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31"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08"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851"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continue"/>
            <w:tcMar>
              <w:left w:w="108" w:type="dxa"/>
              <w:right w:w="108" w:type="dxa"/>
            </w:tcMar>
            <w:vAlign w:val="center"/>
          </w:tcPr>
          <w:p>
            <w:pPr>
              <w:widowControl/>
              <w:spacing w:line="300" w:lineRule="exact"/>
              <w:rPr>
                <w:rFonts w:ascii="黑体" w:hAnsi="黑体" w:eastAsia="黑体"/>
                <w:kern w:val="0"/>
                <w:szCs w:val="21"/>
              </w:rPr>
            </w:pPr>
          </w:p>
        </w:tc>
        <w:tc>
          <w:tcPr>
            <w:tcW w:w="2976" w:type="dxa"/>
            <w:vAlign w:val="center"/>
          </w:tcPr>
          <w:p>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829"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31"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08"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851"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continue"/>
            <w:tcMar>
              <w:left w:w="108" w:type="dxa"/>
              <w:right w:w="108" w:type="dxa"/>
            </w:tcMar>
            <w:vAlign w:val="center"/>
          </w:tcPr>
          <w:p>
            <w:pPr>
              <w:widowControl/>
              <w:spacing w:line="300" w:lineRule="exact"/>
              <w:rPr>
                <w:rFonts w:ascii="黑体" w:hAnsi="黑体" w:eastAsia="黑体"/>
                <w:kern w:val="0"/>
                <w:szCs w:val="21"/>
              </w:rPr>
            </w:pPr>
          </w:p>
        </w:tc>
        <w:tc>
          <w:tcPr>
            <w:tcW w:w="2976" w:type="dxa"/>
            <w:vAlign w:val="center"/>
          </w:tcPr>
          <w:p>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829"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31"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08"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851"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tcMar>
              <w:left w:w="108" w:type="dxa"/>
              <w:right w:w="108" w:type="dxa"/>
            </w:tcMar>
            <w:vAlign w:val="center"/>
          </w:tcPr>
          <w:p>
            <w:pPr>
              <w:rPr>
                <w:rFonts w:ascii="黑体" w:hAnsi="黑体" w:eastAsia="黑体"/>
                <w:szCs w:val="21"/>
              </w:rPr>
            </w:pPr>
          </w:p>
        </w:tc>
        <w:tc>
          <w:tcPr>
            <w:tcW w:w="4677" w:type="dxa"/>
            <w:gridSpan w:val="2"/>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829"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31"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08"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851"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093" w:type="dxa"/>
            <w:gridSpan w:val="3"/>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829"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31"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08"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851"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r>
    </w:tbl>
    <w:p>
      <w:pPr>
        <w:pStyle w:val="2"/>
        <w:keepNext/>
        <w:keepLines/>
        <w:spacing w:before="0" w:after="0" w:line="600" w:lineRule="exact"/>
        <w:ind w:firstLine="640" w:firstLineChars="200"/>
        <w:rPr>
          <w:rFonts w:hint="default" w:ascii="黑体" w:hAnsi="黑体" w:eastAsia="黑体" w:cs="黑体"/>
          <w:b w:val="0"/>
          <w:bCs w:val="0"/>
          <w:sz w:val="32"/>
          <w:szCs w:val="32"/>
        </w:rPr>
      </w:pPr>
      <w:r>
        <w:rPr>
          <w:rFonts w:ascii="黑体" w:hAnsi="黑体" w:eastAsia="黑体" w:cs="黑体"/>
          <w:b w:val="0"/>
          <w:bCs w:val="0"/>
          <w:sz w:val="32"/>
          <w:szCs w:val="32"/>
        </w:rPr>
        <w:t>四、因政府信息公开工作被申请行政复议、提起行政诉讼情况</w:t>
      </w:r>
    </w:p>
    <w:tbl>
      <w:tblPr>
        <w:tblStyle w:val="4"/>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ind w:left="-149" w:leftChars="-71" w:right="-170" w:rightChars="-81"/>
              <w:jc w:val="center"/>
              <w:rPr>
                <w:rFonts w:ascii="黑体" w:hAnsi="黑体" w:eastAsia="黑体"/>
                <w:kern w:val="0"/>
                <w:sz w:val="20"/>
                <w:szCs w:val="20"/>
              </w:rPr>
            </w:pPr>
            <w:r>
              <w:rPr>
                <w:rFonts w:ascii="黑体" w:hAnsi="黑体" w:eastAsia="黑体"/>
                <w:kern w:val="0"/>
                <w:sz w:val="20"/>
                <w:szCs w:val="20"/>
              </w:rPr>
              <w:t>结果</w:t>
            </w:r>
          </w:p>
          <w:p>
            <w:pPr>
              <w:widowControl/>
              <w:ind w:left="-149" w:leftChars="-71" w:right="-170"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tcMar>
              <w:left w:w="108" w:type="dxa"/>
              <w:right w:w="108" w:type="dxa"/>
            </w:tcMar>
            <w:vAlign w:val="center"/>
          </w:tcPr>
          <w:p>
            <w:pPr>
              <w:widowControl/>
              <w:ind w:left="-43" w:leftChars="-21" w:right="-132"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widowControl/>
              <w:ind w:left="-82" w:leftChars="-39" w:right="-97"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widowControl/>
              <w:ind w:left="-118" w:leftChars="-56" w:right="-118" w:rightChars="-56"/>
              <w:jc w:val="center"/>
              <w:rPr>
                <w:rFonts w:ascii="黑体" w:hAnsi="黑体" w:eastAsia="黑体"/>
                <w:kern w:val="0"/>
                <w:sz w:val="20"/>
                <w:szCs w:val="20"/>
              </w:rPr>
            </w:pPr>
            <w:r>
              <w:rPr>
                <w:rFonts w:ascii="黑体" w:hAnsi="黑体" w:eastAsia="黑体"/>
                <w:kern w:val="0"/>
                <w:sz w:val="20"/>
                <w:szCs w:val="20"/>
              </w:rPr>
              <w:t>尚未</w:t>
            </w:r>
          </w:p>
          <w:p>
            <w:pPr>
              <w:widowControl/>
              <w:ind w:left="-118" w:leftChars="-56" w:right="-118"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黑体" w:hAnsi="黑体" w:eastAsia="黑体"/>
                <w:sz w:val="24"/>
              </w:rPr>
            </w:pPr>
          </w:p>
        </w:tc>
        <w:tc>
          <w:tcPr>
            <w:tcW w:w="604" w:type="dxa"/>
            <w:vMerge w:val="continue"/>
            <w:tcBorders>
              <w:top w:val="nil"/>
              <w:left w:val="nil"/>
              <w:bottom w:val="single" w:color="auto" w:sz="8" w:space="0"/>
              <w:right w:val="single" w:color="auto" w:sz="8" w:space="0"/>
            </w:tcBorders>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rPr>
                <w:rFonts w:ascii="黑体" w:hAnsi="黑体" w:eastAsia="黑体"/>
                <w:sz w:val="24"/>
              </w:rPr>
            </w:pPr>
          </w:p>
        </w:tc>
        <w:tc>
          <w:tcPr>
            <w:tcW w:w="550" w:type="dxa"/>
            <w:tcBorders>
              <w:top w:val="nil"/>
              <w:left w:val="nil"/>
              <w:bottom w:val="single" w:color="auto" w:sz="8" w:space="0"/>
              <w:right w:val="single" w:color="auto" w:sz="8" w:space="0"/>
            </w:tcBorders>
            <w:tcMar>
              <w:left w:w="108" w:type="dxa"/>
              <w:right w:w="108" w:type="dxa"/>
            </w:tcMar>
            <w:vAlign w:val="center"/>
          </w:tcPr>
          <w:p>
            <w:pPr>
              <w:widowControl/>
              <w:ind w:left="-105" w:leftChars="-50" w:right="-126"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ind w:left="-86" w:leftChars="-41" w:right="-88"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ind w:left="-126" w:leftChars="-60" w:right="-136" w:rightChars="-65"/>
              <w:jc w:val="center"/>
              <w:rPr>
                <w:rFonts w:ascii="黑体" w:hAnsi="黑体" w:eastAsia="黑体"/>
                <w:kern w:val="0"/>
                <w:sz w:val="20"/>
                <w:szCs w:val="20"/>
              </w:rPr>
            </w:pPr>
            <w:r>
              <w:rPr>
                <w:rFonts w:ascii="黑体" w:hAnsi="黑体" w:eastAsia="黑体"/>
                <w:kern w:val="0"/>
                <w:sz w:val="20"/>
                <w:szCs w:val="20"/>
              </w:rPr>
              <w:t>其他</w:t>
            </w:r>
          </w:p>
          <w:p>
            <w:pPr>
              <w:widowControl/>
              <w:ind w:left="-126" w:leftChars="-60" w:right="-136"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ind w:left="-164" w:leftChars="-78" w:right="-153" w:rightChars="-73"/>
              <w:jc w:val="center"/>
              <w:rPr>
                <w:rFonts w:ascii="黑体" w:hAnsi="黑体" w:eastAsia="黑体"/>
                <w:kern w:val="0"/>
                <w:sz w:val="20"/>
                <w:szCs w:val="20"/>
              </w:rPr>
            </w:pPr>
            <w:r>
              <w:rPr>
                <w:rFonts w:ascii="黑体" w:hAnsi="黑体" w:eastAsia="黑体"/>
                <w:kern w:val="0"/>
                <w:sz w:val="20"/>
                <w:szCs w:val="20"/>
              </w:rPr>
              <w:t>尚未</w:t>
            </w:r>
          </w:p>
          <w:p>
            <w:pPr>
              <w:widowControl/>
              <w:ind w:left="-164" w:leftChars="-78" w:right="-153"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ind w:left="-99" w:leftChars="-47" w:right="-78"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ind w:left="-136" w:leftChars="-65" w:right="-124" w:rightChars="-59"/>
              <w:jc w:val="center"/>
              <w:rPr>
                <w:rFonts w:ascii="黑体" w:hAnsi="黑体" w:eastAsia="黑体"/>
                <w:kern w:val="0"/>
                <w:sz w:val="20"/>
                <w:szCs w:val="20"/>
              </w:rPr>
            </w:pPr>
            <w:r>
              <w:rPr>
                <w:rFonts w:ascii="黑体" w:hAnsi="黑体" w:eastAsia="黑体"/>
                <w:kern w:val="0"/>
                <w:sz w:val="20"/>
                <w:szCs w:val="20"/>
              </w:rPr>
              <w:t>结果</w:t>
            </w:r>
          </w:p>
          <w:p>
            <w:pPr>
              <w:widowControl/>
              <w:ind w:left="-136" w:leftChars="-65" w:right="-124"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ind w:left="-173" w:leftChars="-83" w:right="-134" w:rightChars="-64" w:hanging="1"/>
              <w:jc w:val="center"/>
              <w:rPr>
                <w:rFonts w:ascii="黑体" w:hAnsi="黑体" w:eastAsia="黑体"/>
                <w:kern w:val="0"/>
                <w:sz w:val="20"/>
                <w:szCs w:val="20"/>
              </w:rPr>
            </w:pPr>
            <w:r>
              <w:rPr>
                <w:rFonts w:ascii="黑体" w:hAnsi="黑体" w:eastAsia="黑体"/>
                <w:kern w:val="0"/>
                <w:sz w:val="20"/>
                <w:szCs w:val="20"/>
              </w:rPr>
              <w:t>其他</w:t>
            </w:r>
          </w:p>
          <w:p>
            <w:pPr>
              <w:widowControl/>
              <w:ind w:left="-173" w:leftChars="-83" w:right="-134"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tcMar>
              <w:left w:w="108" w:type="dxa"/>
              <w:right w:w="108" w:type="dxa"/>
            </w:tcMar>
            <w:vAlign w:val="center"/>
          </w:tcPr>
          <w:p>
            <w:pPr>
              <w:widowControl/>
              <w:ind w:left="-67" w:leftChars="-33" w:right="-105" w:rightChars="-50" w:hanging="2" w:hangingChars="1"/>
              <w:jc w:val="center"/>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604"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Times New Roman" w:hAnsi="Times New Roman"/>
              </w:rPr>
            </w:pPr>
            <w:r>
              <w:rPr>
                <w:rFonts w:hint="eastAsia" w:ascii="Times New Roman" w:hAnsi="Times New Roman"/>
              </w:rPr>
              <w:t>0</w:t>
            </w:r>
          </w:p>
        </w:tc>
        <w:tc>
          <w:tcPr>
            <w:tcW w:w="604" w:type="dxa"/>
            <w:tcBorders>
              <w:top w:val="nil"/>
              <w:left w:val="nil"/>
              <w:bottom w:val="single" w:color="auto" w:sz="8" w:space="0"/>
              <w:right w:val="single" w:color="auto" w:sz="8" w:space="0"/>
            </w:tcBorders>
            <w:tcMar>
              <w:left w:w="108" w:type="dxa"/>
              <w:right w:w="108" w:type="dxa"/>
            </w:tcMar>
            <w:vAlign w:val="center"/>
          </w:tcPr>
          <w:p>
            <w:pPr>
              <w:widowControl/>
              <w:jc w:val="center"/>
              <w:rPr>
                <w:rFonts w:ascii="Times New Roman" w:hAnsi="Times New Roman"/>
              </w:rPr>
            </w:pPr>
            <w:r>
              <w:rPr>
                <w:rFonts w:hint="eastAsia" w:ascii="Times New Roman" w:hAnsi="Times New Roman"/>
              </w:rPr>
              <w:t>0</w:t>
            </w:r>
          </w:p>
        </w:tc>
        <w:tc>
          <w:tcPr>
            <w:tcW w:w="604" w:type="dxa"/>
            <w:tcBorders>
              <w:top w:val="nil"/>
              <w:left w:val="nil"/>
              <w:bottom w:val="single" w:color="auto" w:sz="8" w:space="0"/>
              <w:right w:val="single" w:color="auto" w:sz="8" w:space="0"/>
            </w:tcBorders>
            <w:tcMar>
              <w:left w:w="108" w:type="dxa"/>
              <w:right w:w="108" w:type="dxa"/>
            </w:tcMar>
            <w:vAlign w:val="center"/>
          </w:tcPr>
          <w:p>
            <w:pPr>
              <w:widowControl/>
              <w:jc w:val="center"/>
              <w:rPr>
                <w:rFonts w:ascii="Times New Roman" w:hAnsi="Times New Roman"/>
              </w:rPr>
            </w:pPr>
            <w:r>
              <w:rPr>
                <w:rFonts w:hint="eastAsia" w:ascii="Times New Roman" w:hAnsi="Times New Roman"/>
              </w:rPr>
              <w:t>0</w:t>
            </w:r>
          </w:p>
        </w:tc>
        <w:tc>
          <w:tcPr>
            <w:tcW w:w="604" w:type="dxa"/>
            <w:tcBorders>
              <w:top w:val="nil"/>
              <w:left w:val="nil"/>
              <w:bottom w:val="single" w:color="auto" w:sz="8" w:space="0"/>
              <w:right w:val="single" w:color="auto" w:sz="8" w:space="0"/>
            </w:tcBorders>
            <w:tcMar>
              <w:left w:w="108" w:type="dxa"/>
              <w:right w:w="108" w:type="dxa"/>
            </w:tcMar>
            <w:vAlign w:val="center"/>
          </w:tcPr>
          <w:p>
            <w:pPr>
              <w:widowControl/>
              <w:jc w:val="center"/>
              <w:rPr>
                <w:rFonts w:ascii="Times New Roman" w:hAnsi="Times New Roman"/>
              </w:rPr>
            </w:pPr>
            <w:r>
              <w:rPr>
                <w:rFonts w:hint="eastAsia" w:ascii="Times New Roman" w:hAnsi="Times New Roman"/>
              </w:rPr>
              <w:t>0</w:t>
            </w:r>
          </w:p>
        </w:tc>
        <w:tc>
          <w:tcPr>
            <w:tcW w:w="658" w:type="dxa"/>
            <w:tcBorders>
              <w:top w:val="nil"/>
              <w:left w:val="nil"/>
              <w:bottom w:val="single" w:color="auto" w:sz="8" w:space="0"/>
              <w:right w:val="single" w:color="auto" w:sz="8" w:space="0"/>
            </w:tcBorders>
            <w:tcMar>
              <w:left w:w="108" w:type="dxa"/>
              <w:right w:w="108" w:type="dxa"/>
            </w:tcMar>
            <w:vAlign w:val="center"/>
          </w:tcPr>
          <w:p>
            <w:pPr>
              <w:widowControl/>
              <w:jc w:val="center"/>
              <w:rPr>
                <w:rFonts w:ascii="Times New Roman" w:hAnsi="Times New Roman"/>
              </w:rPr>
            </w:pPr>
            <w:r>
              <w:rPr>
                <w:rFonts w:hint="eastAsia" w:ascii="Times New Roman" w:hAnsi="Times New Roman"/>
              </w:rPr>
              <w:t>0</w:t>
            </w:r>
          </w:p>
        </w:tc>
        <w:tc>
          <w:tcPr>
            <w:tcW w:w="550" w:type="dxa"/>
            <w:tcBorders>
              <w:top w:val="nil"/>
              <w:left w:val="nil"/>
              <w:bottom w:val="single" w:color="auto" w:sz="8" w:space="0"/>
              <w:right w:val="single" w:color="auto" w:sz="8" w:space="0"/>
            </w:tcBorders>
            <w:tcMar>
              <w:left w:w="108" w:type="dxa"/>
              <w:right w:w="108" w:type="dxa"/>
            </w:tcMar>
            <w:vAlign w:val="center"/>
          </w:tcPr>
          <w:p>
            <w:pPr>
              <w:widowControl/>
              <w:jc w:val="center"/>
              <w:rPr>
                <w:rFonts w:ascii="Times New Roman" w:hAnsi="Times New Roman"/>
              </w:rPr>
            </w:pPr>
            <w:r>
              <w:rPr>
                <w:rFonts w:hint="eastAsia" w:ascii="Times New Roman" w:hAnsi="Times New Roman"/>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jc w:val="center"/>
              <w:rPr>
                <w:rFonts w:ascii="Times New Roman" w:hAnsi="Times New Roman"/>
              </w:rPr>
            </w:pPr>
            <w:r>
              <w:rPr>
                <w:rFonts w:hint="eastAsia" w:ascii="Times New Roman" w:hAnsi="Times New Roman"/>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jc w:val="center"/>
              <w:rPr>
                <w:rFonts w:ascii="Times New Roman" w:hAnsi="Times New Roman"/>
              </w:rPr>
            </w:pPr>
            <w:r>
              <w:rPr>
                <w:rFonts w:hint="eastAsia" w:ascii="Times New Roman" w:hAnsi="Times New Roman"/>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jc w:val="center"/>
              <w:rPr>
                <w:rFonts w:ascii="Times New Roman" w:hAnsi="Times New Roman"/>
              </w:rPr>
            </w:pPr>
            <w:r>
              <w:rPr>
                <w:rFonts w:hint="eastAsia" w:ascii="Times New Roman" w:hAnsi="Times New Roman"/>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jc w:val="center"/>
              <w:rPr>
                <w:rFonts w:ascii="Times New Roman" w:hAnsi="Times New Roman"/>
              </w:rPr>
            </w:pPr>
            <w:r>
              <w:rPr>
                <w:rFonts w:hint="eastAsia" w:ascii="Times New Roman" w:hAnsi="Times New Roman"/>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jc w:val="center"/>
              <w:rPr>
                <w:rFonts w:ascii="Times New Roman" w:hAnsi="Times New Roman"/>
              </w:rPr>
            </w:pPr>
            <w:r>
              <w:rPr>
                <w:rFonts w:hint="eastAsia" w:ascii="Times New Roman" w:hAnsi="Times New Roman"/>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jc w:val="center"/>
              <w:rPr>
                <w:rFonts w:ascii="Times New Roman" w:hAnsi="Times New Roman"/>
              </w:rPr>
            </w:pPr>
            <w:r>
              <w:rPr>
                <w:rFonts w:hint="eastAsia" w:ascii="Times New Roman" w:hAnsi="Times New Roman"/>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jc w:val="center"/>
              <w:rPr>
                <w:rFonts w:ascii="Times New Roman" w:hAnsi="Times New Roman"/>
              </w:rPr>
            </w:pPr>
            <w:r>
              <w:rPr>
                <w:rFonts w:hint="eastAsia" w:ascii="Times New Roman" w:hAnsi="Times New Roman"/>
              </w:rPr>
              <w:t>0</w:t>
            </w:r>
          </w:p>
        </w:tc>
        <w:tc>
          <w:tcPr>
            <w:tcW w:w="606" w:type="dxa"/>
            <w:tcBorders>
              <w:top w:val="nil"/>
              <w:left w:val="nil"/>
              <w:bottom w:val="single" w:color="auto" w:sz="8" w:space="0"/>
              <w:right w:val="single" w:color="auto" w:sz="8" w:space="0"/>
            </w:tcBorders>
            <w:tcMar>
              <w:left w:w="108" w:type="dxa"/>
              <w:right w:w="108" w:type="dxa"/>
            </w:tcMar>
            <w:vAlign w:val="center"/>
          </w:tcPr>
          <w:p>
            <w:pPr>
              <w:widowControl/>
              <w:jc w:val="center"/>
              <w:rPr>
                <w:rFonts w:ascii="Times New Roman" w:hAnsi="Times New Roman"/>
              </w:rPr>
            </w:pPr>
            <w:r>
              <w:rPr>
                <w:rFonts w:hint="eastAsia" w:ascii="Times New Roman" w:hAnsi="Times New Roman"/>
              </w:rPr>
              <w:t>0</w:t>
            </w:r>
          </w:p>
        </w:tc>
        <w:tc>
          <w:tcPr>
            <w:tcW w:w="606" w:type="dxa"/>
            <w:tcBorders>
              <w:top w:val="nil"/>
              <w:left w:val="nil"/>
              <w:bottom w:val="single" w:color="auto" w:sz="8" w:space="0"/>
              <w:right w:val="single" w:color="auto" w:sz="8" w:space="0"/>
            </w:tcBorders>
            <w:tcMar>
              <w:left w:w="108" w:type="dxa"/>
              <w:right w:w="108" w:type="dxa"/>
            </w:tcMar>
            <w:vAlign w:val="center"/>
          </w:tcPr>
          <w:p>
            <w:pPr>
              <w:widowControl/>
              <w:jc w:val="center"/>
              <w:rPr>
                <w:rFonts w:ascii="Times New Roman" w:hAnsi="Times New Roman"/>
              </w:rPr>
            </w:pPr>
            <w:r>
              <w:rPr>
                <w:rFonts w:hint="eastAsia" w:ascii="Times New Roman" w:hAnsi="Times New Roman"/>
              </w:rPr>
              <w:t>0</w:t>
            </w:r>
          </w:p>
        </w:tc>
      </w:tr>
    </w:tbl>
    <w:p>
      <w:pPr>
        <w:pStyle w:val="3"/>
        <w:widowControl/>
        <w:spacing w:beforeAutospacing="0" w:after="0" w:afterAutospacing="0" w:line="60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五、政府信息公开工作存在的主要问题及改进情况</w:t>
      </w:r>
    </w:p>
    <w:p>
      <w:pPr>
        <w:pStyle w:val="3"/>
        <w:widowControl/>
        <w:spacing w:beforeAutospacing="0" w:after="0" w:afterAutospacing="0" w:line="600" w:lineRule="exact"/>
        <w:ind w:firstLine="640" w:firstLineChars="200"/>
        <w:jc w:val="both"/>
        <w:rPr>
          <w:rFonts w:ascii="仿宋_GB2312" w:hAnsi="仿宋_GB2312" w:eastAsia="仿宋_GB2312" w:cs="仿宋_GB2312"/>
          <w:sz w:val="32"/>
          <w:szCs w:val="32"/>
          <w:highlight w:val="yellow"/>
          <w:shd w:val="clear" w:color="auto" w:fill="FFFFFF"/>
        </w:rPr>
      </w:pPr>
      <w:r>
        <w:rPr>
          <w:rFonts w:hint="eastAsia" w:ascii="仿宋_GB2312" w:hAnsi="仿宋_GB2312" w:eastAsia="仿宋_GB2312" w:cs="仿宋_GB2312"/>
          <w:sz w:val="32"/>
          <w:szCs w:val="32"/>
          <w:shd w:val="clear" w:color="auto" w:fill="FFFFFF"/>
        </w:rPr>
        <w:t>我局在今年的政务公开工作推进过程中，进一步强化了公开理念，加大了公开力度，更好地完善政府信息公开工作，取得了一定成效。但工作中也同时存在部分问题和不足，主要是对于政务信息公开及时性的认识仍需加深，同时信息公开的广度和深度有待进一步加强。下步我局将针对上述存在的问题，继续推进政府信息公开工作不断深入：一是继续细化工作责任和措施，强化督促落实，确保政府信息公开各项工作落到实处；二是及时发布各类政务信息，确保政府信息公开工作规范有效运作，提升群众满意度；三是继续提高政府信息工作人员业务水平，进一步提升队伍理论和业务能力，更好地掌握相关制度规范，全力做好政府信息公开工作。</w:t>
      </w:r>
    </w:p>
    <w:p>
      <w:pPr>
        <w:pStyle w:val="3"/>
        <w:widowControl/>
        <w:spacing w:beforeAutospacing="0" w:after="0" w:afterAutospacing="0" w:line="60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六、其他需要报告的事项</w:t>
      </w:r>
    </w:p>
    <w:p>
      <w:pPr>
        <w:pStyle w:val="3"/>
        <w:widowControl/>
        <w:spacing w:beforeAutospacing="0" w:after="0" w:afterAutospacing="0" w:line="600" w:lineRule="exact"/>
        <w:ind w:firstLine="640" w:firstLineChars="200"/>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1.收取信息处理费情况方面。本年度政府信息公开申请未达到《政府信息公开信息处理费管理办法》（国办函〔2020〕109号）所规定的信息处理费收费标准，故未收取信息处理费。</w:t>
      </w:r>
    </w:p>
    <w:p>
      <w:pPr>
        <w:pStyle w:val="3"/>
        <w:widowControl/>
        <w:spacing w:beforeAutospacing="0" w:after="0" w:afterAutospacing="0" w:line="600" w:lineRule="exact"/>
        <w:ind w:firstLine="640" w:firstLineChars="200"/>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落实上级年度政务公开工作要点情况。对照《枣庄市2022年政务公开政务公开工作要点》，围绕重点领域信息公开、政策发布解读与回应、政民互动、基层政务公开标准化规范化建设和工作保障和落实逐项明确责任主体和完成时限。</w:t>
      </w:r>
    </w:p>
    <w:p>
      <w:pPr>
        <w:pStyle w:val="3"/>
        <w:widowControl/>
        <w:spacing w:beforeAutospacing="0" w:after="0" w:afterAutospacing="0" w:line="600" w:lineRule="exact"/>
        <w:ind w:firstLine="640" w:firstLineChars="200"/>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3.人大代表建议和政协提案办理情况方面。2022年</w:t>
      </w:r>
      <w:r>
        <w:rPr>
          <w:rFonts w:hint="eastAsia" w:ascii="仿宋_GB2312" w:hAnsi="仿宋_GB2312" w:eastAsia="仿宋_GB2312" w:cs="仿宋_GB2312"/>
          <w:sz w:val="32"/>
          <w:szCs w:val="32"/>
          <w:shd w:val="clear" w:color="auto" w:fill="FFFFFF"/>
          <w:lang w:val="en-US" w:eastAsia="zh-CN"/>
        </w:rPr>
        <w:t>度我局未收到</w:t>
      </w:r>
      <w:r>
        <w:rPr>
          <w:rFonts w:hint="eastAsia" w:ascii="仿宋_GB2312" w:hAnsi="仿宋_GB2312" w:eastAsia="仿宋_GB2312" w:cs="仿宋_GB2312"/>
          <w:sz w:val="32"/>
          <w:szCs w:val="32"/>
          <w:shd w:val="clear" w:color="auto" w:fill="FFFFFF"/>
        </w:rPr>
        <w:t>人大代表建议和政协提案。</w:t>
      </w:r>
    </w:p>
    <w:p>
      <w:pPr>
        <w:pStyle w:val="3"/>
        <w:widowControl/>
        <w:spacing w:beforeAutospacing="0" w:after="0" w:afterAutospacing="0" w:line="600" w:lineRule="exact"/>
        <w:ind w:firstLine="640" w:firstLineChars="200"/>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4.开展政务公开创新方面。薛城区</w:t>
      </w:r>
      <w:r>
        <w:rPr>
          <w:rFonts w:hint="eastAsia" w:ascii="仿宋_GB2312" w:hAnsi="仿宋_GB2312" w:eastAsia="仿宋_GB2312" w:cs="仿宋_GB2312"/>
          <w:sz w:val="32"/>
          <w:szCs w:val="32"/>
          <w:shd w:val="clear" w:color="auto" w:fill="FFFFFF"/>
          <w:lang w:val="en-US" w:eastAsia="zh-CN"/>
        </w:rPr>
        <w:t>审计</w:t>
      </w:r>
      <w:r>
        <w:rPr>
          <w:rFonts w:hint="eastAsia" w:ascii="仿宋_GB2312" w:hAnsi="仿宋_GB2312" w:eastAsia="仿宋_GB2312" w:cs="仿宋_GB2312"/>
          <w:sz w:val="32"/>
          <w:szCs w:val="32"/>
          <w:shd w:val="clear" w:color="auto" w:fill="FFFFFF"/>
        </w:rPr>
        <w:t>局持续推进企业和群众满意度监督评价、政府开放日等创新形式。</w:t>
      </w:r>
    </w:p>
    <w:p>
      <w:pPr>
        <w:pStyle w:val="3"/>
        <w:widowControl/>
        <w:spacing w:beforeAutospacing="0" w:after="0" w:afterAutospacing="0" w:line="600" w:lineRule="exact"/>
        <w:ind w:firstLine="640" w:firstLineChars="200"/>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5.本单位政府信息公开工作年度报告数据统计需要说明的事项：无</w:t>
      </w:r>
    </w:p>
    <w:p>
      <w:pPr>
        <w:pStyle w:val="3"/>
        <w:widowControl/>
        <w:spacing w:beforeAutospacing="0" w:after="0" w:afterAutospacing="0" w:line="600" w:lineRule="exact"/>
        <w:ind w:firstLine="640" w:firstLineChars="200"/>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6.其他有关文件专门要求通过政府信息公开工作年度报告予以报告的事项：无</w:t>
      </w:r>
    </w:p>
    <w:p>
      <w:pPr>
        <w:pStyle w:val="3"/>
        <w:widowControl/>
        <w:spacing w:beforeAutospacing="0" w:after="0" w:afterAutospacing="0" w:line="600" w:lineRule="exact"/>
        <w:ind w:firstLine="640" w:firstLineChars="200"/>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7.本年度报告的电子版可以在“薛城区政府门户网站”（http://xxgk.xuecheng.gov.cn/xxgknb/2022xxgknb/)下载。如对本报告有疑问，可与薛城区</w:t>
      </w:r>
      <w:r>
        <w:rPr>
          <w:rFonts w:hint="eastAsia" w:ascii="仿宋_GB2312" w:hAnsi="仿宋_GB2312" w:eastAsia="仿宋_GB2312" w:cs="仿宋_GB2312"/>
          <w:sz w:val="32"/>
          <w:szCs w:val="32"/>
          <w:shd w:val="clear" w:color="auto" w:fill="FFFFFF"/>
          <w:lang w:val="en-US" w:eastAsia="zh-CN"/>
        </w:rPr>
        <w:t>审计局</w:t>
      </w:r>
      <w:r>
        <w:rPr>
          <w:rFonts w:hint="eastAsia" w:ascii="仿宋_GB2312" w:hAnsi="仿宋_GB2312" w:eastAsia="仿宋_GB2312" w:cs="仿宋_GB2312"/>
          <w:sz w:val="32"/>
          <w:szCs w:val="32"/>
          <w:shd w:val="clear" w:color="auto" w:fill="FFFFFF"/>
        </w:rPr>
        <w:t>联系(地址:枣庄市薛城区中和路财税综合服务中心5楼，邮编：277000 ，电话：0632—441</w:t>
      </w:r>
      <w:r>
        <w:rPr>
          <w:rFonts w:hint="eastAsia" w:ascii="仿宋_GB2312" w:hAnsi="仿宋_GB2312" w:eastAsia="仿宋_GB2312" w:cs="仿宋_GB2312"/>
          <w:sz w:val="32"/>
          <w:szCs w:val="32"/>
          <w:shd w:val="clear" w:color="auto" w:fill="FFFFFF"/>
          <w:lang w:val="en-US" w:eastAsia="zh-CN"/>
        </w:rPr>
        <w:t>6204</w:t>
      </w:r>
      <w:r>
        <w:rPr>
          <w:rFonts w:hint="eastAsia" w:ascii="仿宋_GB2312" w:hAnsi="仿宋_GB2312" w:eastAsia="仿宋_GB2312" w:cs="仿宋_GB2312"/>
          <w:sz w:val="32"/>
          <w:szCs w:val="32"/>
          <w:shd w:val="clear" w:color="auto" w:fill="FFFFFF"/>
        </w:rPr>
        <w:t>，电子邮箱：xcqsjj@zz.shandong.cn)。</w:t>
      </w:r>
    </w:p>
    <w:p>
      <w:pPr>
        <w:ind w:firstLine="640" w:firstLineChars="200"/>
        <w:rPr>
          <w:rFonts w:hint="eastAsia" w:ascii="仿宋_GB2312" w:eastAsia="仿宋_GB2312"/>
          <w:sz w:val="32"/>
          <w:szCs w:val="32"/>
          <w:lang w:val="en-US" w:eastAsia="zh-CN"/>
        </w:rPr>
      </w:pPr>
      <w:bookmarkStart w:id="0" w:name="_GoBack"/>
      <w:bookmarkEnd w:id="0"/>
    </w:p>
    <w:p>
      <w:pPr>
        <w:ind w:firstLine="640" w:firstLineChars="200"/>
        <w:rPr>
          <w:rFonts w:hint="eastAsia" w:ascii="仿宋_GB2312" w:eastAsia="仿宋_GB2312"/>
          <w:sz w:val="32"/>
          <w:szCs w:val="32"/>
          <w:lang w:val="en-US" w:eastAsia="zh-CN"/>
        </w:rPr>
      </w:pPr>
    </w:p>
    <w:p>
      <w:pPr>
        <w:ind w:left="0" w:leftChars="0" w:firstLine="4617" w:firstLineChars="1443"/>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薛城区审计局</w:t>
      </w:r>
    </w:p>
    <w:p>
      <w:pPr>
        <w:ind w:left="0" w:leftChars="0" w:firstLine="4838" w:firstLineChars="1512"/>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2023年1月30日</w:t>
      </w:r>
    </w:p>
    <w:sectPr>
      <w:pgSz w:w="11906" w:h="16838"/>
      <w:pgMar w:top="1701" w:right="1701" w:bottom="1701"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gwM2UzNWRjNjM3MDFiZjU2NTk3MWE4ZjcwYWUzNDMifQ=="/>
  </w:docVars>
  <w:rsids>
    <w:rsidRoot w:val="004344E3"/>
    <w:rsid w:val="001B1DBC"/>
    <w:rsid w:val="002B5661"/>
    <w:rsid w:val="00423BC7"/>
    <w:rsid w:val="004344E3"/>
    <w:rsid w:val="00817556"/>
    <w:rsid w:val="0AC93D7B"/>
    <w:rsid w:val="3840193D"/>
    <w:rsid w:val="5A460A3E"/>
    <w:rsid w:val="7AD278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b/>
      <w:bCs/>
      <w:kern w:val="0"/>
      <w:sz w:val="36"/>
      <w:szCs w:val="36"/>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2305</Words>
  <Characters>2443</Characters>
  <Lines>20</Lines>
  <Paragraphs>5</Paragraphs>
  <TotalTime>1</TotalTime>
  <ScaleCrop>false</ScaleCrop>
  <LinksUpToDate>false</LinksUpToDate>
  <CharactersWithSpaces>2443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2023-01-30T03:08:00Z</dcterms:created>
  <dc:creator>Administrator</dc:creator>
  <cp:lastModifiedBy>Administrator</cp:lastModifiedBy>
  <cp:lastPrinted>2023-01-30T01:04:00Z</cp:lastPrinted>
  <dcterms:modified xsi:type="dcterms:W3CDTF">2023-02-03T01:23:54Z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927755521DB14D8DA4275490675BEB24</vt:lpwstr>
  </property>
</Properties>
</file>