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5D2E9D">
      <w:pPr>
        <w:rPr>
          <w:rFonts w:hint="eastAsia" w:eastAsiaTheme="minorEastAsia"/>
          <w:sz w:val="36"/>
          <w:szCs w:val="44"/>
          <w:lang w:eastAsia="zh-CN"/>
        </w:rPr>
      </w:pPr>
      <w:r>
        <w:rPr>
          <w:rFonts w:hint="eastAsia"/>
          <w:lang w:val="en-US" w:eastAsia="zh-CN"/>
        </w:rPr>
        <w:t>企业</w:t>
      </w:r>
      <w:r>
        <w:rPr>
          <w:rFonts w:hint="eastAsia"/>
          <w:sz w:val="36"/>
          <w:szCs w:val="44"/>
          <w:lang w:eastAsia="zh-CN"/>
        </w:rPr>
        <w:t>全程</w:t>
      </w:r>
      <w:r>
        <w:rPr>
          <w:sz w:val="36"/>
          <w:szCs w:val="44"/>
        </w:rPr>
        <w:t>电子化登记</w:t>
      </w:r>
      <w:r>
        <w:rPr>
          <w:rFonts w:hint="eastAsia"/>
          <w:sz w:val="36"/>
          <w:szCs w:val="44"/>
          <w:lang w:eastAsia="zh-CN"/>
        </w:rPr>
        <w:t>流程</w:t>
      </w:r>
    </w:p>
    <w:p w14:paraId="055394F5">
      <w:pPr>
        <w:rPr>
          <w:sz w:val="36"/>
          <w:szCs w:val="44"/>
        </w:rPr>
      </w:pPr>
    </w:p>
    <w:p w14:paraId="432CDC6C">
      <w:pPr>
        <w:pStyle w:val="3"/>
        <w:spacing w:line="360" w:lineRule="auto"/>
        <w:rPr>
          <w:sz w:val="36"/>
        </w:rPr>
      </w:pPr>
      <w:r>
        <w:rPr>
          <w:rFonts w:hint="eastAsia"/>
          <w:sz w:val="36"/>
        </w:rPr>
        <w:t xml:space="preserve">第一步 </w:t>
      </w:r>
      <w:r>
        <w:rPr>
          <w:sz w:val="36"/>
        </w:rPr>
        <w:t>注册账号</w:t>
      </w:r>
    </w:p>
    <w:p w14:paraId="01B2D0BD">
      <w:pPr>
        <w:spacing w:line="360" w:lineRule="auto"/>
        <w:ind w:firstLine="480" w:firstLineChars="200"/>
        <w:rPr>
          <w:sz w:val="24"/>
          <w:szCs w:val="32"/>
        </w:rPr>
      </w:pPr>
      <w:r>
        <w:rPr>
          <w:rFonts w:hint="eastAsia"/>
          <w:sz w:val="24"/>
          <w:szCs w:val="32"/>
        </w:rPr>
        <w:t>访问山东</w:t>
      </w:r>
      <w:r>
        <w:rPr>
          <w:sz w:val="24"/>
          <w:szCs w:val="32"/>
        </w:rPr>
        <w:t>工商</w:t>
      </w:r>
      <w:r>
        <w:rPr>
          <w:rFonts w:hint="eastAsia"/>
          <w:sz w:val="24"/>
          <w:szCs w:val="32"/>
        </w:rPr>
        <w:t>（市场</w:t>
      </w:r>
      <w:r>
        <w:rPr>
          <w:sz w:val="24"/>
          <w:szCs w:val="32"/>
        </w:rPr>
        <w:t>监督管理</w:t>
      </w:r>
      <w:r>
        <w:rPr>
          <w:rFonts w:hint="eastAsia"/>
          <w:sz w:val="24"/>
          <w:szCs w:val="32"/>
        </w:rPr>
        <w:t>）网上登记</w:t>
      </w:r>
      <w:r>
        <w:rPr>
          <w:sz w:val="24"/>
          <w:szCs w:val="32"/>
        </w:rPr>
        <w:t>服务平台</w:t>
      </w:r>
      <w:r>
        <w:rPr>
          <w:rFonts w:hint="eastAsia"/>
          <w:sz w:val="24"/>
          <w:szCs w:val="32"/>
        </w:rPr>
        <w:t>（</w:t>
      </w:r>
      <w:r>
        <w:fldChar w:fldCharType="begin"/>
      </w:r>
      <w:r>
        <w:instrText xml:space="preserve"> HYPERLINK "http://218.57.139.23:10010/psout/），点击" </w:instrText>
      </w:r>
      <w:r>
        <w:fldChar w:fldCharType="separate"/>
      </w:r>
      <w:r>
        <w:rPr>
          <w:rStyle w:val="6"/>
          <w:rFonts w:hint="eastAsia"/>
          <w:sz w:val="24"/>
          <w:szCs w:val="32"/>
        </w:rPr>
        <w:t>https://yct.amr.shandong.gov.cn/psout/</w:t>
      </w:r>
      <w:bookmarkStart w:id="0" w:name="_GoBack"/>
      <w:bookmarkEnd w:id="0"/>
      <w:r>
        <w:rPr>
          <w:rStyle w:val="6"/>
          <w:rFonts w:hint="eastAsia"/>
          <w:sz w:val="24"/>
          <w:szCs w:val="32"/>
        </w:rPr>
        <w:t>），</w:t>
      </w:r>
      <w:r>
        <w:rPr>
          <w:rStyle w:val="6"/>
          <w:rFonts w:hint="eastAsia"/>
          <w:sz w:val="24"/>
          <w:szCs w:val="32"/>
        </w:rPr>
        <w:fldChar w:fldCharType="end"/>
      </w:r>
      <w:r>
        <w:rPr>
          <w:rFonts w:hint="eastAsia"/>
          <w:sz w:val="24"/>
          <w:szCs w:val="32"/>
        </w:rPr>
        <w:t xml:space="preserve"> 点击 </w:t>
      </w:r>
      <w:r>
        <w:rPr>
          <w:rFonts w:hint="eastAsia"/>
          <w:color w:val="FF0000"/>
          <w:sz w:val="24"/>
          <w:szCs w:val="32"/>
        </w:rPr>
        <w:t>立即注册</w:t>
      </w:r>
      <w:r>
        <w:rPr>
          <w:rFonts w:hint="eastAsia"/>
          <w:sz w:val="24"/>
          <w:szCs w:val="32"/>
        </w:rPr>
        <w:t xml:space="preserve"> 。</w:t>
      </w:r>
    </w:p>
    <w:p w14:paraId="2775D11D">
      <w:pPr>
        <w:spacing w:line="360" w:lineRule="auto"/>
        <w:ind w:firstLine="243" w:firstLineChars="135"/>
        <w:rPr>
          <w:sz w:val="24"/>
          <w:szCs w:val="32"/>
        </w:rPr>
      </w:pPr>
      <w:r>
        <w:rPr>
          <w:sz w:val="18"/>
        </w:rPr>
        <w:drawing>
          <wp:inline distT="0" distB="0" distL="0" distR="0">
            <wp:extent cx="5274310" cy="3028950"/>
            <wp:effectExtent l="0" t="0" r="254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4"/>
                    <a:stretch>
                      <a:fillRect/>
                    </a:stretch>
                  </pic:blipFill>
                  <pic:spPr>
                    <a:xfrm>
                      <a:off x="0" y="0"/>
                      <a:ext cx="5274310" cy="3028950"/>
                    </a:xfrm>
                    <a:prstGeom prst="rect">
                      <a:avLst/>
                    </a:prstGeom>
                  </pic:spPr>
                </pic:pic>
              </a:graphicData>
            </a:graphic>
          </wp:inline>
        </w:drawing>
      </w:r>
    </w:p>
    <w:p w14:paraId="12C77CCB">
      <w:pPr>
        <w:spacing w:line="360" w:lineRule="auto"/>
        <w:ind w:firstLine="480" w:firstLineChars="200"/>
        <w:rPr>
          <w:sz w:val="24"/>
          <w:szCs w:val="32"/>
        </w:rPr>
      </w:pPr>
      <w:r>
        <w:rPr>
          <w:sz w:val="24"/>
          <w:szCs w:val="32"/>
        </w:rPr>
        <w:fldChar w:fldCharType="begin"/>
      </w:r>
      <w:r>
        <w:rPr>
          <w:sz w:val="24"/>
          <w:szCs w:val="32"/>
        </w:rPr>
        <w:instrText xml:space="preserve"> </w:instrText>
      </w:r>
      <w:r>
        <w:rPr>
          <w:rFonts w:hint="eastAsia"/>
          <w:sz w:val="24"/>
          <w:szCs w:val="32"/>
        </w:rPr>
        <w:instrText xml:space="preserve">= 1 \* GB3</w:instrText>
      </w:r>
      <w:r>
        <w:rPr>
          <w:sz w:val="24"/>
          <w:szCs w:val="32"/>
        </w:rPr>
        <w:instrText xml:space="preserve"> </w:instrText>
      </w:r>
      <w:r>
        <w:rPr>
          <w:sz w:val="24"/>
          <w:szCs w:val="32"/>
        </w:rPr>
        <w:fldChar w:fldCharType="separate"/>
      </w:r>
      <w:r>
        <w:rPr>
          <w:rFonts w:hint="eastAsia"/>
          <w:sz w:val="24"/>
          <w:szCs w:val="32"/>
        </w:rPr>
        <w:t>①</w:t>
      </w:r>
      <w:r>
        <w:rPr>
          <w:sz w:val="24"/>
          <w:szCs w:val="32"/>
        </w:rPr>
        <w:fldChar w:fldCharType="end"/>
      </w:r>
      <w:r>
        <w:rPr>
          <w:rFonts w:hint="eastAsia"/>
          <w:sz w:val="24"/>
          <w:szCs w:val="32"/>
        </w:rPr>
        <w:t>一个账号即</w:t>
      </w:r>
      <w:r>
        <w:rPr>
          <w:sz w:val="24"/>
          <w:szCs w:val="32"/>
        </w:rPr>
        <w:t>可以实现全省</w:t>
      </w:r>
      <w:r>
        <w:rPr>
          <w:rFonts w:hint="eastAsia"/>
          <w:sz w:val="24"/>
          <w:szCs w:val="32"/>
        </w:rPr>
        <w:t>各级</w:t>
      </w:r>
      <w:r>
        <w:rPr>
          <w:sz w:val="24"/>
          <w:szCs w:val="32"/>
        </w:rPr>
        <w:t>工商登记</w:t>
      </w:r>
      <w:r>
        <w:rPr>
          <w:rFonts w:hint="eastAsia"/>
          <w:sz w:val="24"/>
          <w:szCs w:val="32"/>
        </w:rPr>
        <w:t>机关的登记</w:t>
      </w:r>
      <w:r>
        <w:rPr>
          <w:sz w:val="24"/>
          <w:szCs w:val="32"/>
        </w:rPr>
        <w:t>业务</w:t>
      </w:r>
      <w:r>
        <w:rPr>
          <w:rFonts w:hint="eastAsia"/>
          <w:sz w:val="24"/>
          <w:szCs w:val="32"/>
        </w:rPr>
        <w:t>申请</w:t>
      </w:r>
      <w:r>
        <w:rPr>
          <w:sz w:val="24"/>
          <w:szCs w:val="32"/>
        </w:rPr>
        <w:t>。</w:t>
      </w:r>
    </w:p>
    <w:p w14:paraId="01FB2DD5">
      <w:pPr>
        <w:spacing w:line="360" w:lineRule="auto"/>
        <w:ind w:firstLine="480" w:firstLineChars="200"/>
        <w:rPr>
          <w:sz w:val="24"/>
          <w:szCs w:val="32"/>
        </w:rPr>
      </w:pPr>
      <w:r>
        <w:rPr>
          <w:sz w:val="24"/>
          <w:szCs w:val="32"/>
        </w:rPr>
        <w:fldChar w:fldCharType="begin"/>
      </w:r>
      <w:r>
        <w:rPr>
          <w:sz w:val="24"/>
          <w:szCs w:val="32"/>
        </w:rPr>
        <w:instrText xml:space="preserve"> </w:instrText>
      </w:r>
      <w:r>
        <w:rPr>
          <w:rFonts w:hint="eastAsia"/>
          <w:sz w:val="24"/>
          <w:szCs w:val="32"/>
        </w:rPr>
        <w:instrText xml:space="preserve">= 2 \* GB3</w:instrText>
      </w:r>
      <w:r>
        <w:rPr>
          <w:sz w:val="24"/>
          <w:szCs w:val="32"/>
        </w:rPr>
        <w:instrText xml:space="preserve"> </w:instrText>
      </w:r>
      <w:r>
        <w:rPr>
          <w:sz w:val="24"/>
          <w:szCs w:val="32"/>
        </w:rPr>
        <w:fldChar w:fldCharType="separate"/>
      </w:r>
      <w:r>
        <w:rPr>
          <w:rFonts w:hint="eastAsia"/>
          <w:sz w:val="24"/>
          <w:szCs w:val="32"/>
        </w:rPr>
        <w:t>②</w:t>
      </w:r>
      <w:r>
        <w:rPr>
          <w:sz w:val="24"/>
          <w:szCs w:val="32"/>
        </w:rPr>
        <w:fldChar w:fldCharType="end"/>
      </w:r>
      <w:r>
        <w:rPr>
          <w:sz w:val="24"/>
          <w:szCs w:val="32"/>
        </w:rPr>
        <w:t>账号</w:t>
      </w:r>
      <w:r>
        <w:rPr>
          <w:rFonts w:hint="eastAsia"/>
          <w:sz w:val="24"/>
          <w:szCs w:val="32"/>
        </w:rPr>
        <w:t>注册实行</w:t>
      </w:r>
      <w:r>
        <w:rPr>
          <w:sz w:val="24"/>
          <w:szCs w:val="32"/>
        </w:rPr>
        <w:t>实名制，一个身份证件</w:t>
      </w:r>
      <w:r>
        <w:rPr>
          <w:rFonts w:hint="eastAsia"/>
          <w:sz w:val="24"/>
          <w:szCs w:val="32"/>
        </w:rPr>
        <w:t>只能注册</w:t>
      </w:r>
      <w:r>
        <w:rPr>
          <w:sz w:val="24"/>
          <w:szCs w:val="32"/>
        </w:rPr>
        <w:t>和拥有一个账号。</w:t>
      </w:r>
      <w:r>
        <w:rPr>
          <w:rFonts w:hint="eastAsia"/>
          <w:sz w:val="24"/>
          <w:szCs w:val="32"/>
        </w:rPr>
        <w:t>通过</w:t>
      </w:r>
      <w:r>
        <w:rPr>
          <w:sz w:val="24"/>
          <w:szCs w:val="32"/>
        </w:rPr>
        <w:t>选择和切换地市，</w:t>
      </w:r>
      <w:r>
        <w:rPr>
          <w:rFonts w:hint="eastAsia"/>
          <w:sz w:val="24"/>
          <w:szCs w:val="32"/>
        </w:rPr>
        <w:t>申请人（可以是授权</w:t>
      </w:r>
      <w:r>
        <w:rPr>
          <w:sz w:val="24"/>
          <w:szCs w:val="32"/>
        </w:rPr>
        <w:t>代理人</w:t>
      </w:r>
      <w:r>
        <w:rPr>
          <w:rFonts w:hint="eastAsia"/>
          <w:sz w:val="24"/>
          <w:szCs w:val="32"/>
        </w:rPr>
        <w:t>）</w:t>
      </w:r>
      <w:r>
        <w:rPr>
          <w:sz w:val="24"/>
          <w:szCs w:val="32"/>
        </w:rPr>
        <w:t>即可以</w:t>
      </w:r>
      <w:r>
        <w:rPr>
          <w:rFonts w:hint="eastAsia"/>
          <w:sz w:val="24"/>
          <w:szCs w:val="32"/>
        </w:rPr>
        <w:t>向</w:t>
      </w:r>
      <w:r>
        <w:rPr>
          <w:sz w:val="24"/>
          <w:szCs w:val="32"/>
        </w:rPr>
        <w:t>拟设立登记机关发起申请。</w:t>
      </w:r>
    </w:p>
    <w:p w14:paraId="5A7D71BD">
      <w:pPr>
        <w:pStyle w:val="3"/>
        <w:spacing w:line="360" w:lineRule="auto"/>
        <w:rPr>
          <w:sz w:val="36"/>
        </w:rPr>
      </w:pPr>
      <w:r>
        <w:rPr>
          <w:rFonts w:hint="eastAsia"/>
          <w:sz w:val="36"/>
        </w:rPr>
        <w:t xml:space="preserve">第二步 </w:t>
      </w:r>
      <w:r>
        <w:rPr>
          <w:sz w:val="36"/>
        </w:rPr>
        <w:t>申报</w:t>
      </w:r>
      <w:r>
        <w:rPr>
          <w:rFonts w:hint="eastAsia"/>
          <w:sz w:val="36"/>
        </w:rPr>
        <w:t>名称</w:t>
      </w:r>
    </w:p>
    <w:p w14:paraId="07BA9673">
      <w:pPr>
        <w:spacing w:line="360" w:lineRule="auto"/>
        <w:ind w:firstLine="600" w:firstLineChars="250"/>
        <w:rPr>
          <w:sz w:val="24"/>
          <w:szCs w:val="32"/>
        </w:rPr>
      </w:pPr>
      <w:r>
        <w:rPr>
          <w:rFonts w:hint="eastAsia"/>
          <w:sz w:val="24"/>
          <w:szCs w:val="32"/>
        </w:rPr>
        <w:t>登录山东</w:t>
      </w:r>
      <w:r>
        <w:rPr>
          <w:sz w:val="24"/>
          <w:szCs w:val="32"/>
        </w:rPr>
        <w:t>工商</w:t>
      </w:r>
      <w:r>
        <w:rPr>
          <w:rFonts w:hint="eastAsia"/>
          <w:sz w:val="24"/>
          <w:szCs w:val="32"/>
        </w:rPr>
        <w:t>（市场</w:t>
      </w:r>
      <w:r>
        <w:rPr>
          <w:sz w:val="24"/>
          <w:szCs w:val="32"/>
        </w:rPr>
        <w:t>监督管理</w:t>
      </w:r>
      <w:r>
        <w:rPr>
          <w:rFonts w:hint="eastAsia"/>
          <w:sz w:val="24"/>
          <w:szCs w:val="32"/>
        </w:rPr>
        <w:t>）网上登记</w:t>
      </w:r>
      <w:r>
        <w:rPr>
          <w:sz w:val="24"/>
          <w:szCs w:val="32"/>
        </w:rPr>
        <w:t>服务平台</w:t>
      </w:r>
      <w:r>
        <w:rPr>
          <w:rFonts w:hint="eastAsia"/>
          <w:sz w:val="24"/>
          <w:szCs w:val="32"/>
        </w:rPr>
        <w:t>，根据拟申报</w:t>
      </w:r>
      <w:r>
        <w:rPr>
          <w:sz w:val="24"/>
          <w:szCs w:val="32"/>
        </w:rPr>
        <w:t>的名称，切换到相应的地市</w:t>
      </w:r>
      <w:r>
        <w:rPr>
          <w:rFonts w:hint="eastAsia"/>
          <w:sz w:val="24"/>
          <w:szCs w:val="32"/>
        </w:rPr>
        <w:t>（如</w:t>
      </w:r>
      <w:r>
        <w:rPr>
          <w:sz w:val="24"/>
          <w:szCs w:val="32"/>
        </w:rPr>
        <w:t>申请省名</w:t>
      </w:r>
      <w:r>
        <w:rPr>
          <w:rFonts w:hint="eastAsia"/>
          <w:sz w:val="24"/>
          <w:szCs w:val="32"/>
        </w:rPr>
        <w:t>请</w:t>
      </w:r>
      <w:r>
        <w:rPr>
          <w:sz w:val="24"/>
          <w:szCs w:val="32"/>
        </w:rPr>
        <w:t>切换到山东省，如申请市</w:t>
      </w:r>
      <w:r>
        <w:rPr>
          <w:rFonts w:hint="eastAsia"/>
          <w:sz w:val="24"/>
          <w:szCs w:val="32"/>
        </w:rPr>
        <w:t>名</w:t>
      </w:r>
      <w:r>
        <w:rPr>
          <w:sz w:val="24"/>
          <w:szCs w:val="32"/>
        </w:rPr>
        <w:t>、县</w:t>
      </w:r>
      <w:r>
        <w:rPr>
          <w:rFonts w:hint="eastAsia"/>
          <w:sz w:val="24"/>
          <w:szCs w:val="32"/>
        </w:rPr>
        <w:t>名</w:t>
      </w:r>
      <w:r>
        <w:rPr>
          <w:sz w:val="24"/>
          <w:szCs w:val="32"/>
        </w:rPr>
        <w:t>请切换到相应地市</w:t>
      </w:r>
      <w:r>
        <w:rPr>
          <w:rFonts w:hint="eastAsia"/>
          <w:sz w:val="24"/>
          <w:szCs w:val="32"/>
        </w:rPr>
        <w:t>）</w:t>
      </w:r>
      <w:r>
        <w:rPr>
          <w:sz w:val="24"/>
          <w:szCs w:val="32"/>
        </w:rPr>
        <w:t>，</w:t>
      </w:r>
      <w:r>
        <w:rPr>
          <w:rFonts w:hint="eastAsia"/>
          <w:sz w:val="24"/>
          <w:szCs w:val="32"/>
        </w:rPr>
        <w:t xml:space="preserve">然后点击 </w:t>
      </w:r>
      <w:r>
        <w:rPr>
          <w:color w:val="FF0000"/>
          <w:sz w:val="24"/>
          <w:szCs w:val="32"/>
        </w:rPr>
        <w:t>名称自主申报</w:t>
      </w:r>
      <w:r>
        <w:rPr>
          <w:rFonts w:hint="eastAsia"/>
          <w:sz w:val="24"/>
          <w:szCs w:val="32"/>
        </w:rPr>
        <w:t xml:space="preserve"> 模块，进行名称自主申报。</w:t>
      </w:r>
    </w:p>
    <w:p w14:paraId="3D6C17A8">
      <w:pPr>
        <w:spacing w:line="360" w:lineRule="auto"/>
        <w:ind w:left="-243" w:leftChars="-135" w:hanging="243" w:hangingChars="135"/>
        <w:rPr>
          <w:sz w:val="24"/>
          <w:szCs w:val="32"/>
        </w:rPr>
      </w:pPr>
      <w:r>
        <w:rPr>
          <w:sz w:val="18"/>
        </w:rPr>
        <w:drawing>
          <wp:inline distT="0" distB="0" distL="0" distR="0">
            <wp:extent cx="5674360" cy="2971800"/>
            <wp:effectExtent l="0" t="0" r="254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r:embed="rId5"/>
                    <a:stretch>
                      <a:fillRect/>
                    </a:stretch>
                  </pic:blipFill>
                  <pic:spPr>
                    <a:xfrm>
                      <a:off x="0" y="0"/>
                      <a:ext cx="5674360" cy="2971800"/>
                    </a:xfrm>
                    <a:prstGeom prst="rect">
                      <a:avLst/>
                    </a:prstGeom>
                  </pic:spPr>
                </pic:pic>
              </a:graphicData>
            </a:graphic>
          </wp:inline>
        </w:drawing>
      </w:r>
    </w:p>
    <w:p w14:paraId="3EDB970B">
      <w:pPr>
        <w:spacing w:line="360" w:lineRule="auto"/>
        <w:ind w:firstLine="360" w:firstLineChars="150"/>
        <w:rPr>
          <w:sz w:val="24"/>
          <w:szCs w:val="32"/>
        </w:rPr>
      </w:pPr>
      <w:r>
        <w:rPr>
          <w:sz w:val="24"/>
          <w:szCs w:val="32"/>
        </w:rPr>
        <w:fldChar w:fldCharType="begin"/>
      </w:r>
      <w:r>
        <w:rPr>
          <w:sz w:val="24"/>
          <w:szCs w:val="32"/>
        </w:rPr>
        <w:instrText xml:space="preserve"> </w:instrText>
      </w:r>
      <w:r>
        <w:rPr>
          <w:rFonts w:hint="eastAsia"/>
          <w:sz w:val="24"/>
          <w:szCs w:val="32"/>
        </w:rPr>
        <w:instrText xml:space="preserve">= 1 \* GB3</w:instrText>
      </w:r>
      <w:r>
        <w:rPr>
          <w:sz w:val="24"/>
          <w:szCs w:val="32"/>
        </w:rPr>
        <w:instrText xml:space="preserve"> </w:instrText>
      </w:r>
      <w:r>
        <w:rPr>
          <w:sz w:val="24"/>
          <w:szCs w:val="32"/>
        </w:rPr>
        <w:fldChar w:fldCharType="separate"/>
      </w:r>
      <w:r>
        <w:rPr>
          <w:rFonts w:hint="eastAsia"/>
          <w:sz w:val="24"/>
          <w:szCs w:val="32"/>
        </w:rPr>
        <w:t>①</w:t>
      </w:r>
      <w:r>
        <w:rPr>
          <w:sz w:val="24"/>
          <w:szCs w:val="32"/>
        </w:rPr>
        <w:fldChar w:fldCharType="end"/>
      </w:r>
      <w:r>
        <w:rPr>
          <w:rFonts w:hint="eastAsia"/>
          <w:sz w:val="24"/>
          <w:szCs w:val="32"/>
        </w:rPr>
        <w:t>名称</w:t>
      </w:r>
      <w:r>
        <w:rPr>
          <w:sz w:val="24"/>
          <w:szCs w:val="32"/>
        </w:rPr>
        <w:t>自主申报由</w:t>
      </w:r>
      <w:r>
        <w:rPr>
          <w:rFonts w:hint="eastAsia"/>
          <w:sz w:val="24"/>
          <w:szCs w:val="32"/>
        </w:rPr>
        <w:t>申请人根据</w:t>
      </w:r>
      <w:r>
        <w:rPr>
          <w:sz w:val="24"/>
          <w:szCs w:val="32"/>
        </w:rPr>
        <w:t>名称四段式要求填写拟申报的名称，计算机</w:t>
      </w:r>
      <w:r>
        <w:rPr>
          <w:rFonts w:hint="eastAsia"/>
          <w:sz w:val="24"/>
          <w:szCs w:val="32"/>
        </w:rPr>
        <w:t>智能</w:t>
      </w:r>
      <w:r>
        <w:rPr>
          <w:sz w:val="24"/>
          <w:szCs w:val="32"/>
        </w:rPr>
        <w:t>分析引擎即时</w:t>
      </w:r>
      <w:r>
        <w:rPr>
          <w:rFonts w:hint="eastAsia"/>
          <w:sz w:val="24"/>
          <w:szCs w:val="32"/>
        </w:rPr>
        <w:t>查询</w:t>
      </w:r>
      <w:r>
        <w:rPr>
          <w:sz w:val="24"/>
          <w:szCs w:val="32"/>
        </w:rPr>
        <w:t>比对并给出申报结果。</w:t>
      </w:r>
    </w:p>
    <w:p w14:paraId="68BAD5CC">
      <w:pPr>
        <w:spacing w:line="360" w:lineRule="auto"/>
        <w:ind w:firstLine="360" w:firstLineChars="150"/>
        <w:rPr>
          <w:sz w:val="24"/>
          <w:szCs w:val="32"/>
        </w:rPr>
      </w:pPr>
      <w:r>
        <w:rPr>
          <w:sz w:val="24"/>
          <w:szCs w:val="32"/>
        </w:rPr>
        <w:fldChar w:fldCharType="begin"/>
      </w:r>
      <w:r>
        <w:rPr>
          <w:sz w:val="24"/>
          <w:szCs w:val="32"/>
        </w:rPr>
        <w:instrText xml:space="preserve"> </w:instrText>
      </w:r>
      <w:r>
        <w:rPr>
          <w:rFonts w:hint="eastAsia"/>
          <w:sz w:val="24"/>
          <w:szCs w:val="32"/>
        </w:rPr>
        <w:instrText xml:space="preserve">= 2 \* GB3</w:instrText>
      </w:r>
      <w:r>
        <w:rPr>
          <w:sz w:val="24"/>
          <w:szCs w:val="32"/>
        </w:rPr>
        <w:instrText xml:space="preserve"> </w:instrText>
      </w:r>
      <w:r>
        <w:rPr>
          <w:sz w:val="24"/>
          <w:szCs w:val="32"/>
        </w:rPr>
        <w:fldChar w:fldCharType="separate"/>
      </w:r>
      <w:r>
        <w:rPr>
          <w:rFonts w:hint="eastAsia"/>
          <w:sz w:val="24"/>
          <w:szCs w:val="32"/>
        </w:rPr>
        <w:t>②</w:t>
      </w:r>
      <w:r>
        <w:rPr>
          <w:sz w:val="24"/>
          <w:szCs w:val="32"/>
        </w:rPr>
        <w:fldChar w:fldCharType="end"/>
      </w:r>
      <w:r>
        <w:rPr>
          <w:rFonts w:hint="eastAsia"/>
          <w:sz w:val="24"/>
          <w:szCs w:val="32"/>
        </w:rPr>
        <w:t>名称</w:t>
      </w:r>
      <w:r>
        <w:rPr>
          <w:sz w:val="24"/>
          <w:szCs w:val="32"/>
        </w:rPr>
        <w:t>申报成功，保留一个月有效期供申请人办理登记业务，保留</w:t>
      </w:r>
      <w:r>
        <w:rPr>
          <w:rFonts w:hint="eastAsia"/>
          <w:sz w:val="24"/>
          <w:szCs w:val="32"/>
        </w:rPr>
        <w:t>期内</w:t>
      </w:r>
      <w:r>
        <w:rPr>
          <w:sz w:val="24"/>
          <w:szCs w:val="32"/>
        </w:rPr>
        <w:t>可申请一次</w:t>
      </w:r>
      <w:r>
        <w:rPr>
          <w:rFonts w:hint="eastAsia"/>
          <w:sz w:val="24"/>
          <w:szCs w:val="32"/>
        </w:rPr>
        <w:t>延期</w:t>
      </w:r>
      <w:r>
        <w:rPr>
          <w:sz w:val="24"/>
          <w:szCs w:val="32"/>
        </w:rPr>
        <w:t>。</w:t>
      </w:r>
    </w:p>
    <w:p w14:paraId="58319F68">
      <w:pPr>
        <w:spacing w:line="360" w:lineRule="auto"/>
        <w:ind w:firstLine="360" w:firstLineChars="150"/>
        <w:rPr>
          <w:sz w:val="24"/>
          <w:szCs w:val="32"/>
        </w:rPr>
      </w:pPr>
      <w:r>
        <w:rPr>
          <w:rFonts w:hint="eastAsia"/>
          <w:sz w:val="24"/>
          <w:szCs w:val="32"/>
        </w:rPr>
        <w:t>申报</w:t>
      </w:r>
      <w:r>
        <w:rPr>
          <w:sz w:val="24"/>
          <w:szCs w:val="32"/>
        </w:rPr>
        <w:t>成功的名称</w:t>
      </w:r>
      <w:r>
        <w:rPr>
          <w:rFonts w:hint="eastAsia"/>
          <w:sz w:val="24"/>
          <w:szCs w:val="32"/>
        </w:rPr>
        <w:t>请</w:t>
      </w:r>
      <w:r>
        <w:rPr>
          <w:sz w:val="24"/>
          <w:szCs w:val="32"/>
        </w:rPr>
        <w:t>打印</w:t>
      </w:r>
      <w:r>
        <w:rPr>
          <w:rFonts w:hint="eastAsia"/>
          <w:color w:val="FF0000"/>
          <w:sz w:val="24"/>
          <w:szCs w:val="32"/>
        </w:rPr>
        <w:t>名称</w:t>
      </w:r>
      <w:r>
        <w:rPr>
          <w:color w:val="FF0000"/>
          <w:sz w:val="24"/>
          <w:szCs w:val="32"/>
        </w:rPr>
        <w:t>使用承诺书</w:t>
      </w:r>
      <w:r>
        <w:rPr>
          <w:sz w:val="24"/>
          <w:szCs w:val="32"/>
        </w:rPr>
        <w:t>和</w:t>
      </w:r>
      <w:r>
        <w:rPr>
          <w:rFonts w:hint="eastAsia"/>
          <w:color w:val="FF0000"/>
          <w:sz w:val="24"/>
          <w:szCs w:val="32"/>
        </w:rPr>
        <w:t>名称</w:t>
      </w:r>
      <w:r>
        <w:rPr>
          <w:color w:val="FF0000"/>
          <w:sz w:val="24"/>
          <w:szCs w:val="32"/>
        </w:rPr>
        <w:t>自主申报告知书</w:t>
      </w:r>
      <w:r>
        <w:rPr>
          <w:sz w:val="24"/>
          <w:szCs w:val="32"/>
        </w:rPr>
        <w:t>，可即时发起设立登记申请。</w:t>
      </w:r>
    </w:p>
    <w:p w14:paraId="664917F0">
      <w:pPr>
        <w:spacing w:line="360" w:lineRule="auto"/>
        <w:ind w:firstLine="270" w:firstLineChars="150"/>
        <w:rPr>
          <w:sz w:val="24"/>
          <w:szCs w:val="32"/>
        </w:rPr>
      </w:pPr>
      <w:r>
        <w:rPr>
          <w:sz w:val="18"/>
        </w:rPr>
        <w:drawing>
          <wp:inline distT="0" distB="0" distL="0" distR="0">
            <wp:extent cx="4970780" cy="2828925"/>
            <wp:effectExtent l="0" t="0" r="1270" b="9525"/>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6"/>
                    <a:stretch>
                      <a:fillRect/>
                    </a:stretch>
                  </pic:blipFill>
                  <pic:spPr>
                    <a:xfrm>
                      <a:off x="0" y="0"/>
                      <a:ext cx="4972467" cy="2829885"/>
                    </a:xfrm>
                    <a:prstGeom prst="rect">
                      <a:avLst/>
                    </a:prstGeom>
                  </pic:spPr>
                </pic:pic>
              </a:graphicData>
            </a:graphic>
          </wp:inline>
        </w:drawing>
      </w:r>
    </w:p>
    <w:p w14:paraId="3CD9163A">
      <w:pPr>
        <w:spacing w:line="360" w:lineRule="auto"/>
        <w:ind w:firstLine="360" w:firstLineChars="150"/>
        <w:rPr>
          <w:sz w:val="24"/>
          <w:szCs w:val="32"/>
        </w:rPr>
      </w:pPr>
      <w:r>
        <w:rPr>
          <w:sz w:val="24"/>
          <w:szCs w:val="32"/>
        </w:rPr>
        <w:fldChar w:fldCharType="begin"/>
      </w:r>
      <w:r>
        <w:rPr>
          <w:sz w:val="24"/>
          <w:szCs w:val="32"/>
        </w:rPr>
        <w:instrText xml:space="preserve"> </w:instrText>
      </w:r>
      <w:r>
        <w:rPr>
          <w:rFonts w:hint="eastAsia"/>
          <w:sz w:val="24"/>
          <w:szCs w:val="32"/>
        </w:rPr>
        <w:instrText xml:space="preserve">= 3 \* GB3</w:instrText>
      </w:r>
      <w:r>
        <w:rPr>
          <w:sz w:val="24"/>
          <w:szCs w:val="32"/>
        </w:rPr>
        <w:instrText xml:space="preserve"> </w:instrText>
      </w:r>
      <w:r>
        <w:rPr>
          <w:sz w:val="24"/>
          <w:szCs w:val="32"/>
        </w:rPr>
        <w:fldChar w:fldCharType="separate"/>
      </w:r>
      <w:r>
        <w:rPr>
          <w:rFonts w:hint="eastAsia"/>
          <w:sz w:val="24"/>
          <w:szCs w:val="32"/>
        </w:rPr>
        <w:t>③</w:t>
      </w:r>
      <w:r>
        <w:rPr>
          <w:sz w:val="24"/>
          <w:szCs w:val="32"/>
        </w:rPr>
        <w:fldChar w:fldCharType="end"/>
      </w:r>
      <w:r>
        <w:rPr>
          <w:sz w:val="24"/>
          <w:szCs w:val="32"/>
        </w:rPr>
        <w:t>通过自主申报的</w:t>
      </w:r>
      <w:r>
        <w:rPr>
          <w:rFonts w:hint="eastAsia"/>
          <w:sz w:val="24"/>
          <w:szCs w:val="32"/>
        </w:rPr>
        <w:t>名称</w:t>
      </w:r>
      <w:r>
        <w:rPr>
          <w:sz w:val="24"/>
          <w:szCs w:val="32"/>
        </w:rPr>
        <w:t>可以在页面右上角</w:t>
      </w:r>
      <w:r>
        <w:rPr>
          <w:rFonts w:hint="eastAsia"/>
          <w:sz w:val="24"/>
          <w:szCs w:val="32"/>
        </w:rPr>
        <w:t xml:space="preserve"> </w:t>
      </w:r>
      <w:r>
        <w:rPr>
          <w:rFonts w:hint="eastAsia"/>
          <w:color w:val="FF0000"/>
          <w:sz w:val="24"/>
          <w:szCs w:val="32"/>
        </w:rPr>
        <w:t>我的</w:t>
      </w:r>
      <w:r>
        <w:rPr>
          <w:color w:val="FF0000"/>
          <w:sz w:val="24"/>
          <w:szCs w:val="32"/>
        </w:rPr>
        <w:t>申报</w:t>
      </w:r>
      <w:r>
        <w:rPr>
          <w:rFonts w:hint="eastAsia"/>
          <w:sz w:val="24"/>
          <w:szCs w:val="32"/>
        </w:rPr>
        <w:t xml:space="preserve"> 进行</w:t>
      </w:r>
      <w:r>
        <w:rPr>
          <w:sz w:val="24"/>
          <w:szCs w:val="32"/>
        </w:rPr>
        <w:t>查询。</w:t>
      </w:r>
    </w:p>
    <w:p w14:paraId="62B66254">
      <w:pPr>
        <w:spacing w:line="360" w:lineRule="auto"/>
        <w:ind w:firstLine="360" w:firstLineChars="150"/>
        <w:rPr>
          <w:sz w:val="24"/>
          <w:szCs w:val="32"/>
        </w:rPr>
      </w:pPr>
      <w:r>
        <w:rPr>
          <w:sz w:val="24"/>
          <w:szCs w:val="32"/>
        </w:rPr>
        <w:fldChar w:fldCharType="begin"/>
      </w:r>
      <w:r>
        <w:rPr>
          <w:sz w:val="24"/>
          <w:szCs w:val="32"/>
        </w:rPr>
        <w:instrText xml:space="preserve"> </w:instrText>
      </w:r>
      <w:r>
        <w:rPr>
          <w:rFonts w:hint="eastAsia"/>
          <w:sz w:val="24"/>
          <w:szCs w:val="32"/>
        </w:rPr>
        <w:instrText xml:space="preserve">= 4 \* GB3</w:instrText>
      </w:r>
      <w:r>
        <w:rPr>
          <w:sz w:val="24"/>
          <w:szCs w:val="32"/>
        </w:rPr>
        <w:instrText xml:space="preserve"> </w:instrText>
      </w:r>
      <w:r>
        <w:rPr>
          <w:sz w:val="24"/>
          <w:szCs w:val="32"/>
        </w:rPr>
        <w:fldChar w:fldCharType="separate"/>
      </w:r>
      <w:r>
        <w:rPr>
          <w:rFonts w:hint="eastAsia"/>
          <w:sz w:val="24"/>
          <w:szCs w:val="32"/>
        </w:rPr>
        <w:t>④</w:t>
      </w:r>
      <w:r>
        <w:rPr>
          <w:sz w:val="24"/>
          <w:szCs w:val="32"/>
        </w:rPr>
        <w:fldChar w:fldCharType="end"/>
      </w:r>
      <w:r>
        <w:rPr>
          <w:rFonts w:hint="eastAsia"/>
          <w:sz w:val="24"/>
          <w:szCs w:val="32"/>
        </w:rPr>
        <w:t>已</w:t>
      </w:r>
      <w:r>
        <w:rPr>
          <w:sz w:val="24"/>
          <w:szCs w:val="32"/>
        </w:rPr>
        <w:t>申报成功但</w:t>
      </w:r>
      <w:r>
        <w:rPr>
          <w:rFonts w:hint="eastAsia"/>
          <w:sz w:val="24"/>
          <w:szCs w:val="32"/>
        </w:rPr>
        <w:t>未</w:t>
      </w:r>
      <w:r>
        <w:rPr>
          <w:sz w:val="24"/>
          <w:szCs w:val="32"/>
        </w:rPr>
        <w:t>发起设立的名称</w:t>
      </w:r>
      <w:r>
        <w:rPr>
          <w:rFonts w:hint="eastAsia"/>
          <w:sz w:val="24"/>
          <w:szCs w:val="32"/>
        </w:rPr>
        <w:t>可以</w:t>
      </w:r>
      <w:r>
        <w:rPr>
          <w:sz w:val="24"/>
          <w:szCs w:val="32"/>
        </w:rPr>
        <w:t>删除重新申报，已发起设立登记的名称不能删除。如</w:t>
      </w:r>
      <w:r>
        <w:rPr>
          <w:rFonts w:hint="eastAsia"/>
          <w:sz w:val="24"/>
          <w:szCs w:val="32"/>
        </w:rPr>
        <w:t>想</w:t>
      </w:r>
      <w:r>
        <w:rPr>
          <w:sz w:val="24"/>
          <w:szCs w:val="32"/>
        </w:rPr>
        <w:t>删除</w:t>
      </w:r>
      <w:r>
        <w:rPr>
          <w:rFonts w:hint="eastAsia"/>
          <w:sz w:val="24"/>
          <w:szCs w:val="32"/>
        </w:rPr>
        <w:t>必须</w:t>
      </w:r>
      <w:r>
        <w:rPr>
          <w:sz w:val="24"/>
          <w:szCs w:val="32"/>
        </w:rPr>
        <w:t>先删除设立登记申请。</w:t>
      </w:r>
    </w:p>
    <w:p w14:paraId="77FA663A">
      <w:pPr>
        <w:pStyle w:val="3"/>
        <w:spacing w:line="360" w:lineRule="auto"/>
        <w:rPr>
          <w:sz w:val="36"/>
        </w:rPr>
      </w:pPr>
      <w:r>
        <w:rPr>
          <w:rFonts w:hint="eastAsia"/>
          <w:sz w:val="36"/>
        </w:rPr>
        <w:t>第</w:t>
      </w:r>
      <w:r>
        <w:rPr>
          <w:sz w:val="36"/>
        </w:rPr>
        <w:t>三</w:t>
      </w:r>
      <w:r>
        <w:rPr>
          <w:rFonts w:hint="eastAsia"/>
          <w:sz w:val="36"/>
        </w:rPr>
        <w:t>步 登记</w:t>
      </w:r>
      <w:r>
        <w:rPr>
          <w:sz w:val="36"/>
        </w:rPr>
        <w:t>申请</w:t>
      </w:r>
    </w:p>
    <w:p w14:paraId="6ABA4752">
      <w:pPr>
        <w:spacing w:line="360" w:lineRule="auto"/>
        <w:ind w:firstLine="360" w:firstLineChars="150"/>
        <w:rPr>
          <w:sz w:val="24"/>
          <w:szCs w:val="32"/>
        </w:rPr>
      </w:pPr>
      <w:r>
        <w:rPr>
          <w:rFonts w:hint="eastAsia"/>
          <w:sz w:val="24"/>
          <w:szCs w:val="32"/>
        </w:rPr>
        <w:t>完成</w:t>
      </w:r>
      <w:r>
        <w:rPr>
          <w:sz w:val="24"/>
          <w:szCs w:val="32"/>
        </w:rPr>
        <w:t>名称自主申报</w:t>
      </w:r>
      <w:r>
        <w:rPr>
          <w:rFonts w:hint="eastAsia"/>
          <w:sz w:val="24"/>
          <w:szCs w:val="32"/>
        </w:rPr>
        <w:t>或者</w:t>
      </w:r>
      <w:r>
        <w:rPr>
          <w:sz w:val="24"/>
          <w:szCs w:val="32"/>
        </w:rPr>
        <w:t>从工商登记窗口取得</w:t>
      </w:r>
      <w:r>
        <w:rPr>
          <w:rFonts w:hint="eastAsia"/>
          <w:sz w:val="24"/>
          <w:szCs w:val="32"/>
        </w:rPr>
        <w:t>“</w:t>
      </w:r>
      <w:r>
        <w:rPr>
          <w:sz w:val="24"/>
          <w:szCs w:val="32"/>
        </w:rPr>
        <w:t>名称核准通知书</w:t>
      </w:r>
      <w:r>
        <w:rPr>
          <w:rFonts w:hint="eastAsia"/>
          <w:sz w:val="24"/>
          <w:szCs w:val="32"/>
        </w:rPr>
        <w:t>”后</w:t>
      </w:r>
      <w:r>
        <w:rPr>
          <w:sz w:val="24"/>
          <w:szCs w:val="32"/>
        </w:rPr>
        <w:t>，</w:t>
      </w:r>
      <w:r>
        <w:rPr>
          <w:rFonts w:hint="eastAsia"/>
          <w:sz w:val="24"/>
          <w:szCs w:val="32"/>
        </w:rPr>
        <w:t>根据拟设立</w:t>
      </w:r>
      <w:r>
        <w:rPr>
          <w:sz w:val="24"/>
          <w:szCs w:val="32"/>
        </w:rPr>
        <w:t>登记机关</w:t>
      </w:r>
      <w:r>
        <w:rPr>
          <w:rFonts w:hint="eastAsia"/>
          <w:sz w:val="24"/>
          <w:szCs w:val="32"/>
        </w:rPr>
        <w:t>，</w:t>
      </w:r>
      <w:r>
        <w:rPr>
          <w:rFonts w:hint="eastAsia"/>
          <w:color w:val="FF0000"/>
          <w:sz w:val="24"/>
          <w:szCs w:val="32"/>
        </w:rPr>
        <w:t>首先</w:t>
      </w:r>
      <w:r>
        <w:rPr>
          <w:color w:val="FF0000"/>
          <w:sz w:val="24"/>
          <w:szCs w:val="32"/>
        </w:rPr>
        <w:t>切换到相应的地市</w:t>
      </w:r>
      <w:r>
        <w:rPr>
          <w:rFonts w:hint="eastAsia"/>
          <w:sz w:val="24"/>
          <w:szCs w:val="32"/>
        </w:rPr>
        <w:t xml:space="preserve">，点击 </w:t>
      </w:r>
      <w:r>
        <w:rPr>
          <w:rFonts w:hint="eastAsia"/>
          <w:color w:val="FF0000"/>
          <w:sz w:val="24"/>
          <w:szCs w:val="32"/>
        </w:rPr>
        <w:t>设立</w:t>
      </w:r>
      <w:r>
        <w:rPr>
          <w:color w:val="FF0000"/>
          <w:sz w:val="24"/>
          <w:szCs w:val="32"/>
        </w:rPr>
        <w:t>登记</w:t>
      </w:r>
      <w:r>
        <w:rPr>
          <w:rFonts w:hint="eastAsia"/>
          <w:sz w:val="24"/>
          <w:szCs w:val="32"/>
        </w:rPr>
        <w:t xml:space="preserve"> 模块</w:t>
      </w:r>
      <w:r>
        <w:rPr>
          <w:sz w:val="24"/>
          <w:szCs w:val="32"/>
        </w:rPr>
        <w:t>发起设立登记</w:t>
      </w:r>
      <w:r>
        <w:rPr>
          <w:rFonts w:hint="eastAsia"/>
          <w:sz w:val="24"/>
          <w:szCs w:val="32"/>
        </w:rPr>
        <w:t>申请</w:t>
      </w:r>
      <w:r>
        <w:rPr>
          <w:sz w:val="24"/>
          <w:szCs w:val="32"/>
        </w:rPr>
        <w:t>。</w:t>
      </w:r>
    </w:p>
    <w:p w14:paraId="6ECDB23E">
      <w:pPr>
        <w:spacing w:line="360" w:lineRule="auto"/>
        <w:rPr>
          <w:sz w:val="24"/>
          <w:szCs w:val="32"/>
        </w:rPr>
      </w:pPr>
      <w:r>
        <w:rPr>
          <w:rFonts w:hint="eastAsia"/>
          <w:sz w:val="24"/>
          <w:szCs w:val="32"/>
        </w:rPr>
        <w:t xml:space="preserve">   </w:t>
      </w:r>
      <w:r>
        <w:rPr>
          <w:sz w:val="24"/>
          <w:szCs w:val="32"/>
        </w:rPr>
        <w:t xml:space="preserve"> </w:t>
      </w:r>
      <w:r>
        <w:rPr>
          <w:sz w:val="22"/>
          <w:szCs w:val="32"/>
        </w:rPr>
        <w:t>①</w:t>
      </w:r>
      <w:r>
        <w:rPr>
          <w:rFonts w:hint="eastAsia"/>
          <w:sz w:val="24"/>
          <w:szCs w:val="32"/>
        </w:rPr>
        <w:t>对于自主</w:t>
      </w:r>
      <w:r>
        <w:rPr>
          <w:sz w:val="24"/>
          <w:szCs w:val="32"/>
        </w:rPr>
        <w:t>申报名称，</w:t>
      </w:r>
      <w:r>
        <w:rPr>
          <w:rFonts w:hint="eastAsia"/>
          <w:sz w:val="24"/>
          <w:szCs w:val="32"/>
        </w:rPr>
        <w:t>直接</w:t>
      </w:r>
      <w:r>
        <w:rPr>
          <w:sz w:val="24"/>
          <w:szCs w:val="32"/>
        </w:rPr>
        <w:t>勾选所申报名称，</w:t>
      </w:r>
      <w:r>
        <w:rPr>
          <w:rFonts w:hint="eastAsia"/>
          <w:sz w:val="24"/>
          <w:szCs w:val="32"/>
        </w:rPr>
        <w:t xml:space="preserve">点击 </w:t>
      </w:r>
      <w:r>
        <w:rPr>
          <w:color w:val="FF0000"/>
          <w:sz w:val="24"/>
          <w:szCs w:val="32"/>
        </w:rPr>
        <w:t>发起</w:t>
      </w:r>
      <w:r>
        <w:rPr>
          <w:rFonts w:hint="eastAsia"/>
          <w:color w:val="FF0000"/>
          <w:sz w:val="24"/>
          <w:szCs w:val="32"/>
        </w:rPr>
        <w:t>设立</w:t>
      </w:r>
    </w:p>
    <w:p w14:paraId="3D149CAD">
      <w:pPr>
        <w:spacing w:line="360" w:lineRule="auto"/>
        <w:rPr>
          <w:sz w:val="24"/>
          <w:szCs w:val="32"/>
        </w:rPr>
      </w:pPr>
      <w:r>
        <w:rPr>
          <w:rFonts w:hint="eastAsia"/>
          <w:sz w:val="24"/>
          <w:szCs w:val="32"/>
        </w:rPr>
        <w:t xml:space="preserve">    ②对于已</w:t>
      </w:r>
      <w:r>
        <w:rPr>
          <w:sz w:val="24"/>
          <w:szCs w:val="32"/>
        </w:rPr>
        <w:t>取得</w:t>
      </w:r>
      <w:r>
        <w:rPr>
          <w:rFonts w:hint="eastAsia"/>
          <w:sz w:val="24"/>
          <w:szCs w:val="32"/>
        </w:rPr>
        <w:t xml:space="preserve"> “名称</w:t>
      </w:r>
      <w:r>
        <w:rPr>
          <w:sz w:val="24"/>
          <w:szCs w:val="32"/>
        </w:rPr>
        <w:t>核准通知书</w:t>
      </w:r>
      <w:r>
        <w:rPr>
          <w:rFonts w:hint="eastAsia"/>
          <w:sz w:val="24"/>
          <w:szCs w:val="32"/>
        </w:rPr>
        <w:t>”情形</w:t>
      </w:r>
      <w:r>
        <w:rPr>
          <w:sz w:val="24"/>
          <w:szCs w:val="32"/>
        </w:rPr>
        <w:t>，或者</w:t>
      </w:r>
      <w:r>
        <w:rPr>
          <w:rFonts w:hint="eastAsia"/>
          <w:sz w:val="24"/>
          <w:szCs w:val="32"/>
        </w:rPr>
        <w:t xml:space="preserve"> 想</w:t>
      </w:r>
      <w:r>
        <w:rPr>
          <w:sz w:val="24"/>
          <w:szCs w:val="32"/>
        </w:rPr>
        <w:t>取得</w:t>
      </w:r>
      <w:r>
        <w:rPr>
          <w:rFonts w:hint="eastAsia"/>
          <w:sz w:val="24"/>
          <w:szCs w:val="32"/>
        </w:rPr>
        <w:t>“</w:t>
      </w:r>
      <w:r>
        <w:rPr>
          <w:sz w:val="24"/>
          <w:szCs w:val="32"/>
        </w:rPr>
        <w:t>名称核准通知书</w:t>
      </w:r>
      <w:r>
        <w:rPr>
          <w:rFonts w:hint="eastAsia"/>
          <w:sz w:val="24"/>
          <w:szCs w:val="32"/>
        </w:rPr>
        <w:t>”（注</w:t>
      </w:r>
      <w:r>
        <w:rPr>
          <w:sz w:val="24"/>
          <w:szCs w:val="32"/>
        </w:rPr>
        <w:t>：</w:t>
      </w:r>
      <w:r>
        <w:rPr>
          <w:rFonts w:hint="eastAsia"/>
          <w:sz w:val="24"/>
          <w:szCs w:val="32"/>
        </w:rPr>
        <w:t>“名称</w:t>
      </w:r>
      <w:r>
        <w:rPr>
          <w:sz w:val="24"/>
          <w:szCs w:val="32"/>
        </w:rPr>
        <w:t>核准通知书</w:t>
      </w:r>
      <w:r>
        <w:rPr>
          <w:rFonts w:hint="eastAsia"/>
          <w:sz w:val="24"/>
          <w:szCs w:val="32"/>
        </w:rPr>
        <w:t>”可</w:t>
      </w:r>
      <w:r>
        <w:rPr>
          <w:sz w:val="24"/>
          <w:szCs w:val="32"/>
        </w:rPr>
        <w:t>用</w:t>
      </w:r>
      <w:r>
        <w:rPr>
          <w:rFonts w:hint="eastAsia"/>
          <w:sz w:val="24"/>
          <w:szCs w:val="32"/>
        </w:rPr>
        <w:t>于发起</w:t>
      </w:r>
      <w:r>
        <w:rPr>
          <w:sz w:val="24"/>
          <w:szCs w:val="32"/>
        </w:rPr>
        <w:t>企业登记</w:t>
      </w:r>
      <w:r>
        <w:rPr>
          <w:rFonts w:hint="eastAsia"/>
          <w:sz w:val="24"/>
          <w:szCs w:val="32"/>
        </w:rPr>
        <w:t>申请之前</w:t>
      </w:r>
      <w:r>
        <w:rPr>
          <w:sz w:val="24"/>
          <w:szCs w:val="32"/>
        </w:rPr>
        <w:t>办理</w:t>
      </w:r>
      <w:r>
        <w:rPr>
          <w:rFonts w:hint="eastAsia"/>
          <w:sz w:val="24"/>
          <w:szCs w:val="32"/>
        </w:rPr>
        <w:t>“前置</w:t>
      </w:r>
      <w:r>
        <w:rPr>
          <w:sz w:val="24"/>
          <w:szCs w:val="32"/>
        </w:rPr>
        <w:t>许可</w:t>
      </w:r>
      <w:r>
        <w:rPr>
          <w:rFonts w:hint="eastAsia"/>
          <w:sz w:val="24"/>
          <w:szCs w:val="32"/>
        </w:rPr>
        <w:t>”申请，</w:t>
      </w:r>
      <w:r>
        <w:rPr>
          <w:sz w:val="24"/>
          <w:szCs w:val="32"/>
        </w:rPr>
        <w:t>如申请金融</w:t>
      </w:r>
      <w:r>
        <w:rPr>
          <w:rFonts w:hint="eastAsia"/>
          <w:sz w:val="24"/>
          <w:szCs w:val="32"/>
        </w:rPr>
        <w:t>业</w:t>
      </w:r>
      <w:r>
        <w:rPr>
          <w:sz w:val="24"/>
          <w:szCs w:val="32"/>
        </w:rPr>
        <w:t>，药品生</w:t>
      </w:r>
      <w:r>
        <w:rPr>
          <w:rFonts w:hint="eastAsia"/>
          <w:sz w:val="24"/>
          <w:szCs w:val="32"/>
        </w:rPr>
        <w:t>产</w:t>
      </w:r>
      <w:r>
        <w:rPr>
          <w:sz w:val="24"/>
          <w:szCs w:val="32"/>
        </w:rPr>
        <w:t>行业等前置许可</w:t>
      </w:r>
      <w:r>
        <w:rPr>
          <w:rFonts w:hint="eastAsia"/>
          <w:sz w:val="24"/>
          <w:szCs w:val="32"/>
        </w:rPr>
        <w:t>）</w:t>
      </w:r>
      <w:r>
        <w:rPr>
          <w:sz w:val="24"/>
          <w:szCs w:val="32"/>
        </w:rPr>
        <w:t>情形</w:t>
      </w:r>
      <w:r>
        <w:rPr>
          <w:rFonts w:hint="eastAsia"/>
          <w:sz w:val="24"/>
          <w:szCs w:val="32"/>
        </w:rPr>
        <w:t xml:space="preserve"> 点击 </w:t>
      </w:r>
      <w:r>
        <w:rPr>
          <w:rFonts w:hint="eastAsia"/>
          <w:color w:val="FF0000"/>
          <w:sz w:val="24"/>
          <w:szCs w:val="32"/>
        </w:rPr>
        <w:t>其他</w:t>
      </w:r>
      <w:r>
        <w:rPr>
          <w:color w:val="FF0000"/>
          <w:sz w:val="24"/>
          <w:szCs w:val="32"/>
        </w:rPr>
        <w:t>设立</w:t>
      </w:r>
    </w:p>
    <w:p w14:paraId="1B80F3A0">
      <w:pPr>
        <w:spacing w:line="360" w:lineRule="auto"/>
        <w:rPr>
          <w:sz w:val="24"/>
          <w:szCs w:val="32"/>
        </w:rPr>
      </w:pPr>
      <w:r>
        <w:rPr>
          <w:sz w:val="18"/>
        </w:rPr>
        <w:drawing>
          <wp:inline distT="0" distB="0" distL="0" distR="0">
            <wp:extent cx="6026785" cy="3019425"/>
            <wp:effectExtent l="0" t="0" r="12065" b="9525"/>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pic:cNvPicPr>
                  </pic:nvPicPr>
                  <pic:blipFill>
                    <a:blip r:embed="rId7"/>
                    <a:stretch>
                      <a:fillRect/>
                    </a:stretch>
                  </pic:blipFill>
                  <pic:spPr>
                    <a:xfrm>
                      <a:off x="0" y="0"/>
                      <a:ext cx="6029131" cy="3020448"/>
                    </a:xfrm>
                    <a:prstGeom prst="rect">
                      <a:avLst/>
                    </a:prstGeom>
                  </pic:spPr>
                </pic:pic>
              </a:graphicData>
            </a:graphic>
          </wp:inline>
        </w:drawing>
      </w:r>
      <w:r>
        <w:rPr>
          <w:rFonts w:hint="eastAsia"/>
          <w:sz w:val="24"/>
          <w:szCs w:val="32"/>
        </w:rPr>
        <w:t xml:space="preserve"> </w:t>
      </w:r>
    </w:p>
    <w:p w14:paraId="7927ADED">
      <w:pPr>
        <w:spacing w:line="360" w:lineRule="auto"/>
        <w:ind w:firstLine="360" w:firstLineChars="150"/>
        <w:rPr>
          <w:sz w:val="24"/>
          <w:szCs w:val="32"/>
        </w:rPr>
      </w:pPr>
      <w:r>
        <w:rPr>
          <w:rFonts w:hint="eastAsia"/>
          <w:sz w:val="24"/>
          <w:szCs w:val="32"/>
        </w:rPr>
        <w:t>③根据</w:t>
      </w:r>
      <w:r>
        <w:rPr>
          <w:sz w:val="24"/>
          <w:szCs w:val="32"/>
        </w:rPr>
        <w:t>页面</w:t>
      </w:r>
      <w:r>
        <w:rPr>
          <w:rFonts w:hint="eastAsia"/>
          <w:sz w:val="24"/>
          <w:szCs w:val="32"/>
        </w:rPr>
        <w:t>引导</w:t>
      </w:r>
      <w:r>
        <w:rPr>
          <w:sz w:val="24"/>
          <w:szCs w:val="32"/>
        </w:rPr>
        <w:t>，</w:t>
      </w:r>
      <w:r>
        <w:rPr>
          <w:rFonts w:hint="eastAsia"/>
          <w:sz w:val="24"/>
          <w:szCs w:val="32"/>
        </w:rPr>
        <w:t>逐页</w:t>
      </w:r>
      <w:r>
        <w:rPr>
          <w:sz w:val="24"/>
          <w:szCs w:val="32"/>
        </w:rPr>
        <w:t>填写</w:t>
      </w:r>
      <w:r>
        <w:rPr>
          <w:rFonts w:hint="eastAsia"/>
          <w:sz w:val="24"/>
          <w:szCs w:val="32"/>
        </w:rPr>
        <w:t>相关</w:t>
      </w:r>
      <w:r>
        <w:rPr>
          <w:sz w:val="24"/>
          <w:szCs w:val="32"/>
        </w:rPr>
        <w:t>登记申请</w:t>
      </w:r>
      <w:r>
        <w:rPr>
          <w:rFonts w:hint="eastAsia"/>
          <w:sz w:val="24"/>
          <w:szCs w:val="32"/>
        </w:rPr>
        <w:t>材料</w:t>
      </w:r>
      <w:r>
        <w:rPr>
          <w:sz w:val="24"/>
          <w:szCs w:val="32"/>
        </w:rPr>
        <w:t>和</w:t>
      </w:r>
      <w:r>
        <w:rPr>
          <w:rFonts w:hint="eastAsia"/>
          <w:sz w:val="24"/>
          <w:szCs w:val="32"/>
        </w:rPr>
        <w:t>上传</w:t>
      </w:r>
      <w:r>
        <w:rPr>
          <w:sz w:val="24"/>
          <w:szCs w:val="32"/>
        </w:rPr>
        <w:t>附件</w:t>
      </w:r>
      <w:r>
        <w:rPr>
          <w:rFonts w:hint="eastAsia"/>
          <w:sz w:val="24"/>
          <w:szCs w:val="32"/>
        </w:rPr>
        <w:t>。多证合一申报</w:t>
      </w:r>
      <w:r>
        <w:rPr>
          <w:sz w:val="24"/>
          <w:szCs w:val="32"/>
        </w:rPr>
        <w:t>材料及外资公司商务备案信息可</w:t>
      </w:r>
      <w:r>
        <w:rPr>
          <w:rFonts w:hint="eastAsia"/>
          <w:sz w:val="24"/>
          <w:szCs w:val="32"/>
        </w:rPr>
        <w:t>根据</w:t>
      </w:r>
      <w:r>
        <w:rPr>
          <w:sz w:val="24"/>
          <w:szCs w:val="32"/>
        </w:rPr>
        <w:t>需要一并填写。全部</w:t>
      </w:r>
      <w:r>
        <w:rPr>
          <w:rFonts w:hint="eastAsia"/>
          <w:sz w:val="24"/>
          <w:szCs w:val="32"/>
        </w:rPr>
        <w:t>登记</w:t>
      </w:r>
      <w:r>
        <w:rPr>
          <w:sz w:val="24"/>
          <w:szCs w:val="32"/>
        </w:rPr>
        <w:t>材料填写完毕后可以选择</w:t>
      </w:r>
      <w:r>
        <w:rPr>
          <w:rFonts w:hint="eastAsia"/>
          <w:sz w:val="24"/>
          <w:szCs w:val="32"/>
        </w:rPr>
        <w:t xml:space="preserve"> </w:t>
      </w:r>
      <w:r>
        <w:rPr>
          <w:color w:val="FF0000"/>
          <w:sz w:val="24"/>
          <w:szCs w:val="32"/>
        </w:rPr>
        <w:t>申报方式</w:t>
      </w:r>
      <w:r>
        <w:rPr>
          <w:sz w:val="24"/>
          <w:szCs w:val="32"/>
        </w:rPr>
        <w:t>。</w:t>
      </w:r>
    </w:p>
    <w:p w14:paraId="2EFD300C">
      <w:pPr>
        <w:spacing w:line="360" w:lineRule="auto"/>
        <w:rPr>
          <w:sz w:val="24"/>
          <w:szCs w:val="32"/>
        </w:rPr>
      </w:pPr>
      <w:r>
        <w:rPr>
          <w:sz w:val="24"/>
          <w:szCs w:val="32"/>
        </w:rPr>
        <w:drawing>
          <wp:inline distT="0" distB="0" distL="0" distR="0">
            <wp:extent cx="5970905" cy="3275330"/>
            <wp:effectExtent l="0" t="0" r="10795" b="127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5986359" cy="3283519"/>
                    </a:xfrm>
                    <a:prstGeom prst="rect">
                      <a:avLst/>
                    </a:prstGeom>
                    <a:noFill/>
                  </pic:spPr>
                </pic:pic>
              </a:graphicData>
            </a:graphic>
          </wp:inline>
        </w:drawing>
      </w:r>
    </w:p>
    <w:p w14:paraId="31CCACDB">
      <w:pPr>
        <w:spacing w:line="360" w:lineRule="auto"/>
        <w:ind w:firstLine="480" w:firstLineChars="200"/>
        <w:rPr>
          <w:sz w:val="24"/>
          <w:szCs w:val="32"/>
        </w:rPr>
      </w:pPr>
      <w:r>
        <w:rPr>
          <w:rFonts w:hint="eastAsia"/>
          <w:sz w:val="24"/>
          <w:szCs w:val="32"/>
        </w:rPr>
        <w:t xml:space="preserve">④申报方式分两种，即 </w:t>
      </w:r>
      <w:r>
        <w:rPr>
          <w:rFonts w:hint="eastAsia"/>
          <w:color w:val="FF0000"/>
          <w:sz w:val="24"/>
          <w:szCs w:val="32"/>
        </w:rPr>
        <w:t>全程电子化登记入口</w:t>
      </w:r>
      <w:r>
        <w:rPr>
          <w:rFonts w:hint="eastAsia"/>
          <w:sz w:val="24"/>
          <w:szCs w:val="32"/>
        </w:rPr>
        <w:t xml:space="preserve"> 和 </w:t>
      </w:r>
      <w:r>
        <w:rPr>
          <w:rFonts w:hint="eastAsia"/>
          <w:color w:val="FF0000"/>
          <w:sz w:val="24"/>
          <w:szCs w:val="32"/>
        </w:rPr>
        <w:t>窗口登记入口</w:t>
      </w:r>
      <w:r>
        <w:rPr>
          <w:rFonts w:hint="eastAsia"/>
          <w:sz w:val="24"/>
          <w:szCs w:val="32"/>
        </w:rPr>
        <w:t>。选择全程</w:t>
      </w:r>
      <w:r>
        <w:rPr>
          <w:sz w:val="24"/>
          <w:szCs w:val="32"/>
        </w:rPr>
        <w:t>电子化登记入口，</w:t>
      </w:r>
      <w:r>
        <w:rPr>
          <w:rFonts w:hint="eastAsia"/>
          <w:sz w:val="24"/>
          <w:szCs w:val="32"/>
        </w:rPr>
        <w:t>预审</w:t>
      </w:r>
      <w:r>
        <w:rPr>
          <w:sz w:val="24"/>
          <w:szCs w:val="32"/>
        </w:rPr>
        <w:t>通过后需</w:t>
      </w:r>
      <w:r>
        <w:rPr>
          <w:rFonts w:hint="eastAsia"/>
          <w:sz w:val="24"/>
          <w:szCs w:val="32"/>
        </w:rPr>
        <w:t>要</w:t>
      </w:r>
      <w:r>
        <w:rPr>
          <w:sz w:val="24"/>
          <w:szCs w:val="32"/>
        </w:rPr>
        <w:t>进行</w:t>
      </w:r>
      <w:r>
        <w:rPr>
          <w:rFonts w:hint="eastAsia"/>
          <w:sz w:val="24"/>
          <w:szCs w:val="32"/>
        </w:rPr>
        <w:t>“</w:t>
      </w:r>
      <w:r>
        <w:rPr>
          <w:sz w:val="24"/>
          <w:szCs w:val="32"/>
        </w:rPr>
        <w:t>电子签名</w:t>
      </w:r>
      <w:r>
        <w:rPr>
          <w:rFonts w:hint="eastAsia"/>
          <w:sz w:val="24"/>
          <w:szCs w:val="32"/>
        </w:rPr>
        <w:t>”并网上</w:t>
      </w:r>
      <w:r>
        <w:rPr>
          <w:sz w:val="24"/>
          <w:szCs w:val="32"/>
        </w:rPr>
        <w:t>提交电子</w:t>
      </w:r>
      <w:r>
        <w:rPr>
          <w:rFonts w:hint="eastAsia"/>
          <w:sz w:val="24"/>
          <w:szCs w:val="32"/>
        </w:rPr>
        <w:t>登记</w:t>
      </w:r>
      <w:r>
        <w:rPr>
          <w:sz w:val="24"/>
          <w:szCs w:val="32"/>
        </w:rPr>
        <w:t>材料，</w:t>
      </w:r>
      <w:r>
        <w:rPr>
          <w:rFonts w:hint="eastAsia"/>
          <w:sz w:val="24"/>
          <w:szCs w:val="32"/>
        </w:rPr>
        <w:t>所有登记材料</w:t>
      </w:r>
      <w:r>
        <w:rPr>
          <w:sz w:val="24"/>
          <w:szCs w:val="32"/>
        </w:rPr>
        <w:t>以</w:t>
      </w:r>
      <w:r>
        <w:rPr>
          <w:rFonts w:hint="eastAsia"/>
          <w:sz w:val="24"/>
          <w:szCs w:val="32"/>
        </w:rPr>
        <w:t>电子</w:t>
      </w:r>
      <w:r>
        <w:rPr>
          <w:sz w:val="24"/>
          <w:szCs w:val="32"/>
        </w:rPr>
        <w:t>档案方式留存</w:t>
      </w:r>
      <w:r>
        <w:rPr>
          <w:rFonts w:hint="eastAsia"/>
          <w:sz w:val="24"/>
          <w:szCs w:val="32"/>
        </w:rPr>
        <w:t>。（目前</w:t>
      </w:r>
      <w:r>
        <w:rPr>
          <w:sz w:val="24"/>
          <w:szCs w:val="32"/>
        </w:rPr>
        <w:t>全程电子化登记入口适合</w:t>
      </w:r>
      <w:r>
        <w:rPr>
          <w:rFonts w:hint="eastAsia"/>
          <w:sz w:val="24"/>
          <w:szCs w:val="32"/>
        </w:rPr>
        <w:t>自然人</w:t>
      </w:r>
      <w:r>
        <w:rPr>
          <w:sz w:val="24"/>
          <w:szCs w:val="32"/>
        </w:rPr>
        <w:t>股东</w:t>
      </w:r>
      <w:r>
        <w:rPr>
          <w:rFonts w:hint="eastAsia"/>
          <w:sz w:val="24"/>
          <w:szCs w:val="32"/>
        </w:rPr>
        <w:t>、</w:t>
      </w:r>
      <w:r>
        <w:rPr>
          <w:sz w:val="24"/>
          <w:szCs w:val="32"/>
        </w:rPr>
        <w:t>个体户</w:t>
      </w:r>
      <w:r>
        <w:rPr>
          <w:rFonts w:hint="eastAsia"/>
          <w:sz w:val="24"/>
          <w:szCs w:val="32"/>
        </w:rPr>
        <w:t>等</w:t>
      </w:r>
      <w:r>
        <w:rPr>
          <w:sz w:val="24"/>
          <w:szCs w:val="32"/>
        </w:rPr>
        <w:t>签名人员较少的情形</w:t>
      </w:r>
      <w:r>
        <w:rPr>
          <w:rFonts w:hint="eastAsia"/>
          <w:sz w:val="24"/>
          <w:szCs w:val="32"/>
        </w:rPr>
        <w:t>）</w:t>
      </w:r>
    </w:p>
    <w:p w14:paraId="073446E4">
      <w:pPr>
        <w:spacing w:line="360" w:lineRule="auto"/>
        <w:ind w:firstLine="480" w:firstLineChars="200"/>
        <w:rPr>
          <w:sz w:val="24"/>
          <w:szCs w:val="32"/>
        </w:rPr>
      </w:pPr>
      <w:r>
        <w:rPr>
          <w:rFonts w:hint="eastAsia"/>
          <w:sz w:val="24"/>
          <w:szCs w:val="32"/>
        </w:rPr>
        <w:t>⑤选择</w:t>
      </w:r>
      <w:r>
        <w:rPr>
          <w:sz w:val="24"/>
          <w:szCs w:val="32"/>
        </w:rPr>
        <w:t>窗口登记入口，预审通过后</w:t>
      </w:r>
      <w:r>
        <w:rPr>
          <w:rFonts w:hint="eastAsia"/>
          <w:sz w:val="24"/>
          <w:szCs w:val="32"/>
        </w:rPr>
        <w:t>需要下载</w:t>
      </w:r>
      <w:r>
        <w:rPr>
          <w:sz w:val="24"/>
          <w:szCs w:val="32"/>
        </w:rPr>
        <w:t>打印</w:t>
      </w:r>
      <w:r>
        <w:rPr>
          <w:rFonts w:hint="eastAsia"/>
          <w:sz w:val="24"/>
          <w:szCs w:val="32"/>
        </w:rPr>
        <w:t>登记</w:t>
      </w:r>
      <w:r>
        <w:rPr>
          <w:sz w:val="24"/>
          <w:szCs w:val="32"/>
        </w:rPr>
        <w:t>材料，手写签名，</w:t>
      </w:r>
      <w:r>
        <w:rPr>
          <w:rFonts w:hint="eastAsia"/>
          <w:sz w:val="24"/>
          <w:szCs w:val="32"/>
        </w:rPr>
        <w:t>然后</w:t>
      </w:r>
      <w:r>
        <w:rPr>
          <w:sz w:val="24"/>
          <w:szCs w:val="32"/>
        </w:rPr>
        <w:t>将</w:t>
      </w:r>
      <w:r>
        <w:rPr>
          <w:rFonts w:hint="eastAsia"/>
          <w:sz w:val="24"/>
          <w:szCs w:val="32"/>
        </w:rPr>
        <w:t>签名后</w:t>
      </w:r>
      <w:r>
        <w:rPr>
          <w:sz w:val="24"/>
          <w:szCs w:val="32"/>
        </w:rPr>
        <w:t>的纸质</w:t>
      </w:r>
      <w:r>
        <w:rPr>
          <w:rFonts w:hint="eastAsia"/>
          <w:sz w:val="24"/>
          <w:szCs w:val="32"/>
        </w:rPr>
        <w:t>登记材料</w:t>
      </w:r>
      <w:r>
        <w:rPr>
          <w:sz w:val="24"/>
          <w:szCs w:val="32"/>
        </w:rPr>
        <w:t>提交到工商登记窗口</w:t>
      </w:r>
      <w:r>
        <w:rPr>
          <w:rFonts w:hint="eastAsia"/>
          <w:sz w:val="24"/>
          <w:szCs w:val="32"/>
        </w:rPr>
        <w:t>。流程</w:t>
      </w:r>
      <w:r>
        <w:rPr>
          <w:sz w:val="24"/>
          <w:szCs w:val="32"/>
        </w:rPr>
        <w:t>图如下：</w:t>
      </w:r>
    </w:p>
    <w:p w14:paraId="353F1DE0">
      <w:pPr>
        <w:spacing w:line="360" w:lineRule="auto"/>
        <w:rPr>
          <w:sz w:val="24"/>
          <w:szCs w:val="32"/>
        </w:rPr>
      </w:pPr>
      <w:r>
        <w:rPr>
          <w:sz w:val="24"/>
          <w:szCs w:val="32"/>
        </w:rPr>
        <w:drawing>
          <wp:inline distT="0" distB="0" distL="0" distR="0">
            <wp:extent cx="5947410" cy="2109470"/>
            <wp:effectExtent l="0" t="0" r="15240" b="5080"/>
            <wp:docPr id="19" name="图片 19" descr="C:\Users\yaozg\Desktop\操作手册\申报流程.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C:\Users\yaozg\Desktop\操作手册\申报流程.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6017800" cy="2134922"/>
                    </a:xfrm>
                    <a:prstGeom prst="rect">
                      <a:avLst/>
                    </a:prstGeom>
                    <a:noFill/>
                    <a:ln>
                      <a:noFill/>
                    </a:ln>
                  </pic:spPr>
                </pic:pic>
              </a:graphicData>
            </a:graphic>
          </wp:inline>
        </w:drawing>
      </w:r>
    </w:p>
    <w:p w14:paraId="3060A494">
      <w:pPr>
        <w:spacing w:line="360" w:lineRule="auto"/>
        <w:ind w:firstLine="480" w:firstLineChars="200"/>
        <w:rPr>
          <w:sz w:val="24"/>
          <w:szCs w:val="32"/>
        </w:rPr>
      </w:pPr>
      <w:r>
        <w:rPr>
          <w:rFonts w:hint="eastAsia"/>
          <w:sz w:val="24"/>
          <w:szCs w:val="32"/>
        </w:rPr>
        <w:t>⑥登记申请</w:t>
      </w:r>
      <w:r>
        <w:rPr>
          <w:sz w:val="24"/>
          <w:szCs w:val="32"/>
        </w:rPr>
        <w:t>材料全部填写</w:t>
      </w:r>
      <w:r>
        <w:rPr>
          <w:rFonts w:hint="eastAsia"/>
          <w:sz w:val="24"/>
          <w:szCs w:val="32"/>
        </w:rPr>
        <w:t>（上传）完毕</w:t>
      </w:r>
      <w:r>
        <w:rPr>
          <w:sz w:val="24"/>
          <w:szCs w:val="32"/>
        </w:rPr>
        <w:t>，选择好申报方式后，</w:t>
      </w:r>
      <w:r>
        <w:rPr>
          <w:rFonts w:hint="eastAsia"/>
          <w:sz w:val="24"/>
          <w:szCs w:val="32"/>
        </w:rPr>
        <w:t xml:space="preserve">点 </w:t>
      </w:r>
      <w:r>
        <w:rPr>
          <w:rFonts w:hint="eastAsia"/>
          <w:color w:val="FF0000"/>
          <w:sz w:val="24"/>
          <w:szCs w:val="32"/>
        </w:rPr>
        <w:t>提交</w:t>
      </w:r>
      <w:r>
        <w:rPr>
          <w:rFonts w:hint="eastAsia"/>
          <w:sz w:val="24"/>
          <w:szCs w:val="32"/>
        </w:rPr>
        <w:t xml:space="preserve"> 按钮</w:t>
      </w:r>
      <w:r>
        <w:rPr>
          <w:sz w:val="24"/>
          <w:szCs w:val="32"/>
        </w:rPr>
        <w:t>，提交</w:t>
      </w:r>
      <w:r>
        <w:rPr>
          <w:rFonts w:hint="eastAsia"/>
          <w:sz w:val="24"/>
          <w:szCs w:val="32"/>
        </w:rPr>
        <w:t>到</w:t>
      </w:r>
      <w:r>
        <w:rPr>
          <w:sz w:val="24"/>
          <w:szCs w:val="32"/>
        </w:rPr>
        <w:t>工商局进行预审。</w:t>
      </w:r>
      <w:r>
        <w:rPr>
          <w:rFonts w:hint="eastAsia"/>
          <w:sz w:val="24"/>
          <w:szCs w:val="32"/>
        </w:rPr>
        <w:t xml:space="preserve"> </w:t>
      </w:r>
    </w:p>
    <w:p w14:paraId="078351B3">
      <w:pPr>
        <w:pStyle w:val="3"/>
        <w:spacing w:line="360" w:lineRule="auto"/>
        <w:rPr>
          <w:sz w:val="36"/>
        </w:rPr>
      </w:pPr>
      <w:r>
        <w:rPr>
          <w:rFonts w:hint="eastAsia"/>
          <w:sz w:val="36"/>
        </w:rPr>
        <w:t>第四步 工商</w:t>
      </w:r>
      <w:r>
        <w:rPr>
          <w:sz w:val="36"/>
        </w:rPr>
        <w:t>预审</w:t>
      </w:r>
    </w:p>
    <w:p w14:paraId="2876319E">
      <w:pPr>
        <w:tabs>
          <w:tab w:val="left" w:pos="1640"/>
        </w:tabs>
        <w:spacing w:line="360" w:lineRule="auto"/>
        <w:ind w:firstLine="480" w:firstLineChars="200"/>
        <w:rPr>
          <w:sz w:val="24"/>
          <w:szCs w:val="32"/>
        </w:rPr>
      </w:pPr>
      <w:r>
        <w:rPr>
          <w:rFonts w:hint="eastAsia"/>
          <w:sz w:val="24"/>
          <w:szCs w:val="32"/>
        </w:rPr>
        <w:t>工商登记业务人员对申请人提交的登记申请材料进行预审。对于存在问题，但可以进行补正的，退回修改。对于存在较大问题，工商不予登记的，驳回。</w:t>
      </w:r>
    </w:p>
    <w:p w14:paraId="76128F13">
      <w:pPr>
        <w:pStyle w:val="7"/>
        <w:numPr>
          <w:ilvl w:val="0"/>
          <w:numId w:val="1"/>
        </w:numPr>
        <w:tabs>
          <w:tab w:val="left" w:pos="1640"/>
        </w:tabs>
        <w:spacing w:line="360" w:lineRule="auto"/>
        <w:ind w:firstLineChars="0"/>
        <w:rPr>
          <w:sz w:val="24"/>
          <w:szCs w:val="32"/>
        </w:rPr>
      </w:pPr>
      <w:r>
        <w:rPr>
          <w:rFonts w:hint="eastAsia"/>
          <w:sz w:val="24"/>
          <w:szCs w:val="32"/>
        </w:rPr>
        <w:t>无论“退回”还是“驳回”，工商业务人员都会给出意见供申请人查看。</w:t>
      </w:r>
    </w:p>
    <w:p w14:paraId="0C1EEDFD">
      <w:pPr>
        <w:tabs>
          <w:tab w:val="left" w:pos="1640"/>
        </w:tabs>
        <w:spacing w:line="360" w:lineRule="auto"/>
        <w:ind w:firstLine="480" w:firstLineChars="200"/>
        <w:rPr>
          <w:sz w:val="24"/>
          <w:szCs w:val="32"/>
        </w:rPr>
      </w:pPr>
      <w:r>
        <w:rPr>
          <w:rFonts w:hint="eastAsia"/>
          <w:sz w:val="24"/>
          <w:szCs w:val="32"/>
        </w:rPr>
        <w:t xml:space="preserve">②对于退回 的登记申请，申请人可以在 </w:t>
      </w:r>
      <w:r>
        <w:rPr>
          <w:rFonts w:hint="eastAsia"/>
          <w:color w:val="FF0000"/>
          <w:sz w:val="24"/>
          <w:szCs w:val="32"/>
        </w:rPr>
        <w:t>待提交</w:t>
      </w:r>
      <w:r>
        <w:rPr>
          <w:rFonts w:hint="eastAsia"/>
          <w:sz w:val="24"/>
          <w:szCs w:val="32"/>
        </w:rPr>
        <w:t xml:space="preserve"> 栏目查看，可以修改补正后后再次提交工商审核。</w:t>
      </w:r>
    </w:p>
    <w:p w14:paraId="13D36E76">
      <w:pPr>
        <w:tabs>
          <w:tab w:val="left" w:pos="1640"/>
        </w:tabs>
        <w:spacing w:line="360" w:lineRule="auto"/>
        <w:ind w:firstLine="480" w:firstLineChars="200"/>
        <w:rPr>
          <w:sz w:val="24"/>
          <w:szCs w:val="32"/>
        </w:rPr>
      </w:pPr>
      <w:r>
        <w:rPr>
          <w:rFonts w:hint="eastAsia"/>
          <w:sz w:val="24"/>
          <w:szCs w:val="32"/>
        </w:rPr>
        <w:t>③对于驳回 的登记申请，办理流程终结，申请人可以在</w:t>
      </w:r>
      <w:r>
        <w:rPr>
          <w:rFonts w:hint="eastAsia"/>
          <w:color w:val="FF0000"/>
          <w:sz w:val="24"/>
          <w:szCs w:val="32"/>
        </w:rPr>
        <w:t xml:space="preserve"> 已办</w:t>
      </w:r>
      <w:r>
        <w:rPr>
          <w:rFonts w:hint="eastAsia"/>
          <w:sz w:val="24"/>
          <w:szCs w:val="32"/>
        </w:rPr>
        <w:t xml:space="preserve"> 栏目查看。</w:t>
      </w:r>
    </w:p>
    <w:p w14:paraId="6D0A177C">
      <w:pPr>
        <w:tabs>
          <w:tab w:val="left" w:pos="1640"/>
        </w:tabs>
        <w:spacing w:line="360" w:lineRule="auto"/>
        <w:ind w:firstLine="480" w:firstLineChars="200"/>
        <w:rPr>
          <w:sz w:val="24"/>
          <w:szCs w:val="32"/>
        </w:rPr>
      </w:pPr>
      <w:r>
        <w:rPr>
          <w:rFonts w:hint="eastAsia"/>
          <w:sz w:val="24"/>
          <w:szCs w:val="32"/>
        </w:rPr>
        <w:t xml:space="preserve">④选择全程电子化办理，预审通过的，申请人可以在 </w:t>
      </w:r>
      <w:r>
        <w:rPr>
          <w:rFonts w:hint="eastAsia"/>
          <w:color w:val="FF0000"/>
          <w:sz w:val="24"/>
          <w:szCs w:val="32"/>
        </w:rPr>
        <w:t>待签名</w:t>
      </w:r>
      <w:r>
        <w:rPr>
          <w:rFonts w:hint="eastAsia"/>
          <w:sz w:val="24"/>
          <w:szCs w:val="32"/>
        </w:rPr>
        <w:t xml:space="preserve"> 栏目查看，选择窗口办理，预审通过的，申请人可以在 </w:t>
      </w:r>
      <w:r>
        <w:rPr>
          <w:rFonts w:hint="eastAsia"/>
          <w:color w:val="FF0000"/>
          <w:sz w:val="24"/>
          <w:szCs w:val="32"/>
        </w:rPr>
        <w:t>已办</w:t>
      </w:r>
      <w:r>
        <w:rPr>
          <w:rFonts w:hint="eastAsia"/>
          <w:sz w:val="24"/>
          <w:szCs w:val="32"/>
        </w:rPr>
        <w:t xml:space="preserve"> 栏目查看。</w:t>
      </w:r>
    </w:p>
    <w:p w14:paraId="36379880">
      <w:pPr>
        <w:pStyle w:val="3"/>
        <w:spacing w:line="360" w:lineRule="auto"/>
        <w:rPr>
          <w:sz w:val="36"/>
        </w:rPr>
      </w:pPr>
      <w:r>
        <w:rPr>
          <w:rFonts w:hint="eastAsia"/>
          <w:sz w:val="36"/>
        </w:rPr>
        <w:t>第五步 签名</w:t>
      </w:r>
      <w:r>
        <w:rPr>
          <w:sz w:val="36"/>
        </w:rPr>
        <w:t>提交</w:t>
      </w:r>
    </w:p>
    <w:p w14:paraId="5113699A">
      <w:pPr>
        <w:tabs>
          <w:tab w:val="left" w:pos="1640"/>
        </w:tabs>
        <w:spacing w:line="360" w:lineRule="auto"/>
        <w:ind w:firstLine="480" w:firstLineChars="200"/>
        <w:rPr>
          <w:sz w:val="24"/>
          <w:szCs w:val="32"/>
        </w:rPr>
      </w:pPr>
      <w:r>
        <w:rPr>
          <w:rFonts w:hint="eastAsia"/>
          <w:sz w:val="24"/>
          <w:szCs w:val="32"/>
        </w:rPr>
        <w:t>对于</w:t>
      </w:r>
      <w:r>
        <w:rPr>
          <w:sz w:val="24"/>
          <w:szCs w:val="32"/>
        </w:rPr>
        <w:t>选择窗口办理的，</w:t>
      </w:r>
      <w:r>
        <w:rPr>
          <w:rFonts w:hint="eastAsia"/>
          <w:sz w:val="24"/>
          <w:szCs w:val="32"/>
        </w:rPr>
        <w:t>直接</w:t>
      </w:r>
      <w:r>
        <w:rPr>
          <w:sz w:val="24"/>
          <w:szCs w:val="32"/>
        </w:rPr>
        <w:t>下载打印通过工商预审的登记材料，</w:t>
      </w:r>
      <w:r>
        <w:rPr>
          <w:rFonts w:hint="eastAsia"/>
          <w:sz w:val="24"/>
          <w:szCs w:val="32"/>
        </w:rPr>
        <w:t>进行</w:t>
      </w:r>
      <w:r>
        <w:rPr>
          <w:sz w:val="24"/>
          <w:szCs w:val="32"/>
        </w:rPr>
        <w:t>手写签名</w:t>
      </w:r>
      <w:r>
        <w:rPr>
          <w:rFonts w:hint="eastAsia"/>
          <w:sz w:val="24"/>
          <w:szCs w:val="32"/>
        </w:rPr>
        <w:t>，</w:t>
      </w:r>
      <w:r>
        <w:rPr>
          <w:sz w:val="24"/>
          <w:szCs w:val="32"/>
        </w:rPr>
        <w:t>提交到工商登记窗口。</w:t>
      </w:r>
    </w:p>
    <w:p w14:paraId="21010817">
      <w:pPr>
        <w:tabs>
          <w:tab w:val="left" w:pos="1640"/>
        </w:tabs>
        <w:spacing w:line="360" w:lineRule="auto"/>
        <w:ind w:firstLine="480" w:firstLineChars="200"/>
        <w:rPr>
          <w:sz w:val="24"/>
          <w:szCs w:val="32"/>
        </w:rPr>
      </w:pPr>
      <w:r>
        <w:rPr>
          <w:rFonts w:hint="eastAsia"/>
          <w:sz w:val="24"/>
          <w:szCs w:val="32"/>
        </w:rPr>
        <w:t>对于</w:t>
      </w:r>
      <w:r>
        <w:rPr>
          <w:sz w:val="24"/>
          <w:szCs w:val="32"/>
        </w:rPr>
        <w:t>选择全程电子化办理的，需要</w:t>
      </w:r>
      <w:r>
        <w:rPr>
          <w:rFonts w:hint="eastAsia"/>
          <w:sz w:val="24"/>
          <w:szCs w:val="32"/>
        </w:rPr>
        <w:t>进行</w:t>
      </w:r>
      <w:r>
        <w:rPr>
          <w:sz w:val="24"/>
          <w:szCs w:val="32"/>
        </w:rPr>
        <w:t>电子</w:t>
      </w:r>
      <w:r>
        <w:rPr>
          <w:rFonts w:hint="eastAsia"/>
          <w:sz w:val="24"/>
          <w:szCs w:val="32"/>
        </w:rPr>
        <w:t>签名</w:t>
      </w:r>
      <w:r>
        <w:rPr>
          <w:sz w:val="24"/>
          <w:szCs w:val="32"/>
        </w:rPr>
        <w:t>。</w:t>
      </w:r>
    </w:p>
    <w:p w14:paraId="3C4E96FE">
      <w:pPr>
        <w:pStyle w:val="7"/>
        <w:numPr>
          <w:ilvl w:val="0"/>
          <w:numId w:val="2"/>
        </w:numPr>
        <w:tabs>
          <w:tab w:val="left" w:pos="1640"/>
        </w:tabs>
        <w:spacing w:line="360" w:lineRule="auto"/>
        <w:ind w:firstLineChars="0"/>
        <w:rPr>
          <w:color w:val="FF0000"/>
          <w:sz w:val="24"/>
          <w:szCs w:val="32"/>
        </w:rPr>
      </w:pPr>
      <w:r>
        <w:rPr>
          <w:rFonts w:hint="eastAsia"/>
          <w:sz w:val="24"/>
          <w:szCs w:val="32"/>
        </w:rPr>
        <w:t xml:space="preserve">在 </w:t>
      </w:r>
      <w:r>
        <w:rPr>
          <w:color w:val="FF0000"/>
          <w:sz w:val="24"/>
          <w:szCs w:val="32"/>
        </w:rPr>
        <w:t>待签名</w:t>
      </w:r>
      <w:r>
        <w:rPr>
          <w:rFonts w:hint="eastAsia"/>
          <w:sz w:val="24"/>
          <w:szCs w:val="32"/>
        </w:rPr>
        <w:t xml:space="preserve"> 栏目</w:t>
      </w:r>
      <w:r>
        <w:rPr>
          <w:sz w:val="24"/>
          <w:szCs w:val="32"/>
        </w:rPr>
        <w:t>，</w:t>
      </w:r>
      <w:r>
        <w:rPr>
          <w:rFonts w:hint="eastAsia"/>
          <w:sz w:val="24"/>
          <w:szCs w:val="32"/>
        </w:rPr>
        <w:t>找到</w:t>
      </w:r>
      <w:r>
        <w:rPr>
          <w:sz w:val="24"/>
          <w:szCs w:val="32"/>
        </w:rPr>
        <w:t>要办理的</w:t>
      </w:r>
      <w:r>
        <w:rPr>
          <w:rFonts w:hint="eastAsia"/>
          <w:sz w:val="24"/>
          <w:szCs w:val="32"/>
        </w:rPr>
        <w:t>登记</w:t>
      </w:r>
      <w:r>
        <w:rPr>
          <w:sz w:val="24"/>
          <w:szCs w:val="32"/>
        </w:rPr>
        <w:t>业务，</w:t>
      </w:r>
      <w:r>
        <w:rPr>
          <w:rFonts w:hint="eastAsia"/>
          <w:sz w:val="24"/>
          <w:szCs w:val="32"/>
        </w:rPr>
        <w:t xml:space="preserve">选择 </w:t>
      </w:r>
      <w:r>
        <w:rPr>
          <w:color w:val="FF0000"/>
          <w:sz w:val="24"/>
          <w:szCs w:val="32"/>
        </w:rPr>
        <w:t>继续办理</w:t>
      </w:r>
      <w:r>
        <w:rPr>
          <w:rFonts w:hint="eastAsia"/>
          <w:color w:val="FF0000"/>
          <w:sz w:val="24"/>
          <w:szCs w:val="32"/>
        </w:rPr>
        <w:t>。</w:t>
      </w:r>
    </w:p>
    <w:p w14:paraId="7A76ADA0">
      <w:pPr>
        <w:pStyle w:val="7"/>
        <w:numPr>
          <w:ilvl w:val="0"/>
          <w:numId w:val="2"/>
        </w:numPr>
        <w:tabs>
          <w:tab w:val="left" w:pos="1640"/>
        </w:tabs>
        <w:spacing w:line="360" w:lineRule="auto"/>
        <w:ind w:firstLineChars="0"/>
        <w:rPr>
          <w:color w:val="FF0000"/>
          <w:sz w:val="24"/>
          <w:szCs w:val="32"/>
        </w:rPr>
      </w:pPr>
      <w:r>
        <w:rPr>
          <w:rFonts w:hint="eastAsia"/>
          <w:sz w:val="24"/>
          <w:szCs w:val="32"/>
        </w:rPr>
        <w:t>点击</w:t>
      </w:r>
      <w:r>
        <w:rPr>
          <w:sz w:val="24"/>
          <w:szCs w:val="32"/>
        </w:rPr>
        <w:t>生成签名文档，</w:t>
      </w:r>
      <w:r>
        <w:rPr>
          <w:rFonts w:hint="eastAsia"/>
          <w:sz w:val="24"/>
          <w:szCs w:val="32"/>
        </w:rPr>
        <w:t>pdf</w:t>
      </w:r>
      <w:r>
        <w:rPr>
          <w:sz w:val="24"/>
          <w:szCs w:val="32"/>
        </w:rPr>
        <w:t>格式</w:t>
      </w:r>
      <w:r>
        <w:rPr>
          <w:rFonts w:hint="eastAsia"/>
          <w:sz w:val="24"/>
          <w:szCs w:val="32"/>
        </w:rPr>
        <w:t>签名</w:t>
      </w:r>
      <w:r>
        <w:rPr>
          <w:sz w:val="24"/>
          <w:szCs w:val="32"/>
        </w:rPr>
        <w:t>文档生成后可以进行查看</w:t>
      </w:r>
      <w:r>
        <w:rPr>
          <w:rFonts w:hint="eastAsia"/>
          <w:sz w:val="24"/>
          <w:szCs w:val="32"/>
        </w:rPr>
        <w:t>。</w:t>
      </w:r>
      <w:r>
        <w:rPr>
          <w:sz w:val="24"/>
          <w:szCs w:val="32"/>
        </w:rPr>
        <w:t>查看</w:t>
      </w:r>
      <w:r>
        <w:rPr>
          <w:rFonts w:hint="eastAsia"/>
          <w:sz w:val="24"/>
          <w:szCs w:val="32"/>
        </w:rPr>
        <w:t>无误</w:t>
      </w:r>
      <w:r>
        <w:rPr>
          <w:sz w:val="24"/>
          <w:szCs w:val="32"/>
        </w:rPr>
        <w:t>后点击</w:t>
      </w:r>
      <w:r>
        <w:rPr>
          <w:rFonts w:hint="eastAsia"/>
          <w:sz w:val="24"/>
          <w:szCs w:val="32"/>
        </w:rPr>
        <w:t xml:space="preserve"> </w:t>
      </w:r>
      <w:r>
        <w:rPr>
          <w:color w:val="FF0000"/>
          <w:sz w:val="24"/>
          <w:szCs w:val="32"/>
        </w:rPr>
        <w:t>发起签名。</w:t>
      </w:r>
    </w:p>
    <w:p w14:paraId="0700555E">
      <w:pPr>
        <w:tabs>
          <w:tab w:val="left" w:pos="1640"/>
        </w:tabs>
        <w:spacing w:line="360" w:lineRule="auto"/>
        <w:rPr>
          <w:sz w:val="24"/>
          <w:szCs w:val="32"/>
        </w:rPr>
      </w:pPr>
      <w:r>
        <w:rPr>
          <w:sz w:val="24"/>
          <w:szCs w:val="32"/>
        </w:rPr>
        <w:drawing>
          <wp:inline distT="0" distB="0" distL="0" distR="0">
            <wp:extent cx="5947410" cy="3470910"/>
            <wp:effectExtent l="0" t="0" r="15240" b="15240"/>
            <wp:docPr id="20" name="图片 20" descr="C:\Users\yaozg\Documents\Tencent Files\1103199657\Image\C2C\NAPOE~)XJE4G(5Y1_9E)T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C:\Users\yaozg\Documents\Tencent Files\1103199657\Image\C2C\NAPOE~)XJE4G(5Y1_9E)T44.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5961675" cy="3479235"/>
                    </a:xfrm>
                    <a:prstGeom prst="rect">
                      <a:avLst/>
                    </a:prstGeom>
                    <a:noFill/>
                    <a:ln>
                      <a:noFill/>
                    </a:ln>
                  </pic:spPr>
                </pic:pic>
              </a:graphicData>
            </a:graphic>
          </wp:inline>
        </w:drawing>
      </w:r>
    </w:p>
    <w:p w14:paraId="5B85C578">
      <w:pPr>
        <w:tabs>
          <w:tab w:val="left" w:pos="1640"/>
        </w:tabs>
        <w:spacing w:line="360" w:lineRule="auto"/>
        <w:ind w:firstLine="480" w:firstLineChars="200"/>
        <w:rPr>
          <w:sz w:val="24"/>
          <w:szCs w:val="32"/>
        </w:rPr>
      </w:pPr>
      <w:r>
        <w:rPr>
          <w:sz w:val="24"/>
          <w:szCs w:val="32"/>
        </w:rPr>
        <w:t>再次确认签名人员列表是否正确，可根据实际需要</w:t>
      </w:r>
      <w:r>
        <w:rPr>
          <w:rFonts w:hint="eastAsia"/>
          <w:sz w:val="24"/>
          <w:szCs w:val="32"/>
        </w:rPr>
        <w:t xml:space="preserve"> </w:t>
      </w:r>
      <w:r>
        <w:rPr>
          <w:color w:val="FF0000"/>
          <w:sz w:val="24"/>
          <w:szCs w:val="32"/>
        </w:rPr>
        <w:t>增加</w:t>
      </w:r>
      <w:r>
        <w:rPr>
          <w:rFonts w:hint="eastAsia"/>
          <w:sz w:val="24"/>
          <w:szCs w:val="32"/>
        </w:rPr>
        <w:t xml:space="preserve"> </w:t>
      </w:r>
      <w:r>
        <w:rPr>
          <w:sz w:val="24"/>
          <w:szCs w:val="32"/>
        </w:rPr>
        <w:t>签名人员。</w:t>
      </w:r>
    </w:p>
    <w:p w14:paraId="2F760648">
      <w:pPr>
        <w:tabs>
          <w:tab w:val="left" w:pos="1640"/>
        </w:tabs>
        <w:spacing w:line="360" w:lineRule="auto"/>
        <w:ind w:firstLine="480" w:firstLineChars="200"/>
        <w:rPr>
          <w:sz w:val="24"/>
          <w:szCs w:val="32"/>
        </w:rPr>
      </w:pPr>
      <w:r>
        <w:rPr>
          <w:sz w:val="24"/>
          <w:szCs w:val="32"/>
        </w:rPr>
        <w:t>签名人员</w:t>
      </w:r>
      <w:r>
        <w:rPr>
          <w:rFonts w:hint="eastAsia"/>
          <w:sz w:val="24"/>
          <w:szCs w:val="32"/>
        </w:rPr>
        <w:t>确定</w:t>
      </w:r>
      <w:r>
        <w:rPr>
          <w:sz w:val="24"/>
          <w:szCs w:val="32"/>
        </w:rPr>
        <w:t>后可以选择签名</w:t>
      </w:r>
      <w:r>
        <w:rPr>
          <w:rFonts w:hint="eastAsia"/>
          <w:sz w:val="24"/>
          <w:szCs w:val="32"/>
        </w:rPr>
        <w:t>方式</w:t>
      </w:r>
      <w:r>
        <w:rPr>
          <w:sz w:val="24"/>
          <w:szCs w:val="32"/>
        </w:rPr>
        <w:t>：</w:t>
      </w:r>
      <w:r>
        <w:rPr>
          <w:rFonts w:hint="eastAsia"/>
          <w:color w:val="FF0000"/>
          <w:sz w:val="24"/>
          <w:szCs w:val="32"/>
        </w:rPr>
        <w:t>手机</w:t>
      </w:r>
      <w:r>
        <w:rPr>
          <w:color w:val="FF0000"/>
          <w:sz w:val="24"/>
          <w:szCs w:val="32"/>
        </w:rPr>
        <w:t>设备签名</w:t>
      </w:r>
      <w:r>
        <w:rPr>
          <w:rFonts w:hint="eastAsia"/>
          <w:sz w:val="24"/>
          <w:szCs w:val="32"/>
        </w:rPr>
        <w:t>（</w:t>
      </w:r>
      <w:r>
        <w:rPr>
          <w:sz w:val="24"/>
          <w:szCs w:val="32"/>
        </w:rPr>
        <w:t>全程电子化手机APP</w:t>
      </w:r>
      <w:r>
        <w:rPr>
          <w:rFonts w:hint="eastAsia"/>
          <w:sz w:val="24"/>
          <w:szCs w:val="32"/>
        </w:rPr>
        <w:t>）</w:t>
      </w:r>
      <w:r>
        <w:rPr>
          <w:sz w:val="24"/>
          <w:szCs w:val="32"/>
        </w:rPr>
        <w:t>和</w:t>
      </w:r>
      <w:r>
        <w:rPr>
          <w:color w:val="FF0000"/>
          <w:sz w:val="24"/>
          <w:szCs w:val="32"/>
        </w:rPr>
        <w:t>银行设备签名</w:t>
      </w:r>
      <w:r>
        <w:rPr>
          <w:rFonts w:hint="eastAsia"/>
          <w:sz w:val="24"/>
          <w:szCs w:val="32"/>
        </w:rPr>
        <w:t>（中国</w:t>
      </w:r>
      <w:r>
        <w:rPr>
          <w:sz w:val="24"/>
          <w:szCs w:val="32"/>
        </w:rPr>
        <w:t>银行、中国农业银行、中国工商银行、中国建设银行的</w:t>
      </w:r>
      <w:r>
        <w:rPr>
          <w:rFonts w:hint="eastAsia"/>
          <w:sz w:val="24"/>
          <w:szCs w:val="32"/>
        </w:rPr>
        <w:t>网</w:t>
      </w:r>
      <w:r>
        <w:rPr>
          <w:sz w:val="24"/>
          <w:szCs w:val="32"/>
        </w:rPr>
        <w:t>银U盾</w:t>
      </w:r>
      <w:r>
        <w:rPr>
          <w:rFonts w:hint="eastAsia"/>
          <w:sz w:val="24"/>
          <w:szCs w:val="32"/>
        </w:rPr>
        <w:t>或</w:t>
      </w:r>
      <w:r>
        <w:rPr>
          <w:sz w:val="24"/>
          <w:szCs w:val="32"/>
        </w:rPr>
        <w:t>中国工商银行eID</w:t>
      </w:r>
      <w:r>
        <w:rPr>
          <w:rFonts w:hint="eastAsia"/>
          <w:sz w:val="24"/>
          <w:szCs w:val="32"/>
        </w:rPr>
        <w:t>卡）</w:t>
      </w:r>
    </w:p>
    <w:p w14:paraId="43C259D5">
      <w:pPr>
        <w:pStyle w:val="7"/>
        <w:numPr>
          <w:ilvl w:val="0"/>
          <w:numId w:val="2"/>
        </w:numPr>
        <w:tabs>
          <w:tab w:val="left" w:pos="1640"/>
        </w:tabs>
        <w:spacing w:line="360" w:lineRule="auto"/>
        <w:ind w:firstLineChars="0"/>
        <w:rPr>
          <w:b/>
          <w:sz w:val="24"/>
          <w:szCs w:val="32"/>
        </w:rPr>
      </w:pPr>
      <w:r>
        <w:rPr>
          <w:rFonts w:hint="eastAsia"/>
          <w:b/>
          <w:sz w:val="24"/>
          <w:szCs w:val="32"/>
        </w:rPr>
        <w:t>银行</w:t>
      </w:r>
      <w:r>
        <w:rPr>
          <w:b/>
          <w:sz w:val="24"/>
          <w:szCs w:val="32"/>
        </w:rPr>
        <w:t>设备签名</w:t>
      </w:r>
      <w:r>
        <w:rPr>
          <w:rFonts w:hint="eastAsia"/>
          <w:b/>
          <w:sz w:val="24"/>
          <w:szCs w:val="32"/>
        </w:rPr>
        <w:t>流程</w:t>
      </w:r>
      <w:r>
        <w:rPr>
          <w:b/>
          <w:sz w:val="24"/>
          <w:szCs w:val="32"/>
        </w:rPr>
        <w:t xml:space="preserve">： </w:t>
      </w:r>
    </w:p>
    <w:p w14:paraId="6FCCF121">
      <w:pPr>
        <w:tabs>
          <w:tab w:val="left" w:pos="1640"/>
        </w:tabs>
        <w:spacing w:line="360" w:lineRule="auto"/>
        <w:ind w:firstLine="480" w:firstLineChars="200"/>
        <w:rPr>
          <w:sz w:val="24"/>
          <w:szCs w:val="32"/>
        </w:rPr>
      </w:pPr>
      <w:r>
        <w:rPr>
          <w:rFonts w:hint="eastAsia"/>
          <w:sz w:val="24"/>
          <w:szCs w:val="32"/>
        </w:rPr>
        <w:t>银行</w:t>
      </w:r>
      <w:r>
        <w:rPr>
          <w:sz w:val="24"/>
          <w:szCs w:val="32"/>
        </w:rPr>
        <w:t>U盾签名流程</w:t>
      </w:r>
    </w:p>
    <w:p w14:paraId="26E745D0">
      <w:pPr>
        <w:pStyle w:val="7"/>
        <w:numPr>
          <w:ilvl w:val="0"/>
          <w:numId w:val="3"/>
        </w:numPr>
        <w:tabs>
          <w:tab w:val="left" w:pos="1640"/>
        </w:tabs>
        <w:spacing w:line="360" w:lineRule="auto"/>
        <w:ind w:firstLineChars="0"/>
        <w:rPr>
          <w:color w:val="FF0000"/>
          <w:sz w:val="24"/>
          <w:szCs w:val="32"/>
        </w:rPr>
      </w:pPr>
      <w:r>
        <w:rPr>
          <w:sz w:val="24"/>
          <w:szCs w:val="32"/>
        </w:rPr>
        <w:t>法定代表人、</w:t>
      </w:r>
      <w:r>
        <w:rPr>
          <w:rFonts w:hint="eastAsia"/>
          <w:sz w:val="24"/>
          <w:szCs w:val="32"/>
        </w:rPr>
        <w:t>自然人</w:t>
      </w:r>
      <w:r>
        <w:rPr>
          <w:sz w:val="24"/>
          <w:szCs w:val="32"/>
        </w:rPr>
        <w:t>股东、</w:t>
      </w:r>
      <w:r>
        <w:rPr>
          <w:rFonts w:hint="eastAsia"/>
          <w:sz w:val="24"/>
          <w:szCs w:val="32"/>
        </w:rPr>
        <w:t>委托</w:t>
      </w:r>
      <w:r>
        <w:rPr>
          <w:sz w:val="24"/>
          <w:szCs w:val="32"/>
        </w:rPr>
        <w:t>代理人等</w:t>
      </w:r>
      <w:r>
        <w:rPr>
          <w:rFonts w:hint="eastAsia"/>
          <w:sz w:val="24"/>
          <w:szCs w:val="32"/>
        </w:rPr>
        <w:t>所有</w:t>
      </w:r>
      <w:r>
        <w:rPr>
          <w:sz w:val="24"/>
          <w:szCs w:val="32"/>
        </w:rPr>
        <w:t>需要</w:t>
      </w:r>
      <w:r>
        <w:rPr>
          <w:rFonts w:hint="eastAsia"/>
          <w:sz w:val="24"/>
          <w:szCs w:val="32"/>
        </w:rPr>
        <w:t>进行</w:t>
      </w:r>
      <w:r>
        <w:rPr>
          <w:sz w:val="24"/>
          <w:szCs w:val="32"/>
        </w:rPr>
        <w:t>电子签名的人员</w:t>
      </w:r>
      <w:r>
        <w:rPr>
          <w:rFonts w:hint="eastAsia"/>
          <w:sz w:val="24"/>
          <w:szCs w:val="32"/>
        </w:rPr>
        <w:t>都必须</w:t>
      </w:r>
      <w:r>
        <w:rPr>
          <w:sz w:val="24"/>
          <w:szCs w:val="32"/>
        </w:rPr>
        <w:t>拥有</w:t>
      </w:r>
      <w:r>
        <w:rPr>
          <w:rFonts w:hint="eastAsia"/>
          <w:sz w:val="24"/>
          <w:szCs w:val="32"/>
        </w:rPr>
        <w:t>中国银行、中国农业银行、中国工商银行、中国建设银行其中</w:t>
      </w:r>
      <w:r>
        <w:rPr>
          <w:sz w:val="24"/>
          <w:szCs w:val="32"/>
        </w:rPr>
        <w:t>任意一家银行</w:t>
      </w:r>
      <w:r>
        <w:rPr>
          <w:rFonts w:hint="eastAsia"/>
          <w:sz w:val="24"/>
          <w:szCs w:val="32"/>
        </w:rPr>
        <w:t>的网银U盾。</w:t>
      </w:r>
    </w:p>
    <w:p w14:paraId="769361D6">
      <w:pPr>
        <w:pStyle w:val="7"/>
        <w:numPr>
          <w:ilvl w:val="0"/>
          <w:numId w:val="3"/>
        </w:numPr>
        <w:tabs>
          <w:tab w:val="left" w:pos="1640"/>
        </w:tabs>
        <w:spacing w:line="360" w:lineRule="auto"/>
        <w:ind w:firstLineChars="0"/>
        <w:rPr>
          <w:sz w:val="24"/>
          <w:szCs w:val="32"/>
        </w:rPr>
      </w:pPr>
      <w:r>
        <w:rPr>
          <w:rFonts w:hint="eastAsia"/>
          <w:sz w:val="24"/>
          <w:szCs w:val="32"/>
        </w:rPr>
        <w:t>安装</w:t>
      </w:r>
      <w:r>
        <w:rPr>
          <w:sz w:val="24"/>
          <w:szCs w:val="32"/>
        </w:rPr>
        <w:t>好</w:t>
      </w:r>
      <w:r>
        <w:rPr>
          <w:rFonts w:hint="eastAsia"/>
          <w:sz w:val="24"/>
          <w:szCs w:val="32"/>
        </w:rPr>
        <w:t>网银</w:t>
      </w:r>
      <w:r>
        <w:rPr>
          <w:sz w:val="24"/>
          <w:szCs w:val="32"/>
        </w:rPr>
        <w:t>U盾的驱动程序</w:t>
      </w:r>
      <w:r>
        <w:rPr>
          <w:rFonts w:hint="eastAsia"/>
          <w:sz w:val="24"/>
          <w:szCs w:val="32"/>
        </w:rPr>
        <w:t>，确保浏览器</w:t>
      </w:r>
      <w:r>
        <w:rPr>
          <w:sz w:val="24"/>
          <w:szCs w:val="32"/>
        </w:rPr>
        <w:t>信任</w:t>
      </w:r>
      <w:r>
        <w:rPr>
          <w:rFonts w:hint="eastAsia"/>
          <w:sz w:val="24"/>
          <w:szCs w:val="32"/>
        </w:rPr>
        <w:t>所访问</w:t>
      </w:r>
      <w:r>
        <w:rPr>
          <w:sz w:val="24"/>
          <w:szCs w:val="32"/>
        </w:rPr>
        <w:t>的</w:t>
      </w:r>
      <w:r>
        <w:rPr>
          <w:rFonts w:hint="eastAsia"/>
          <w:sz w:val="24"/>
          <w:szCs w:val="32"/>
        </w:rPr>
        <w:t>山东</w:t>
      </w:r>
      <w:r>
        <w:rPr>
          <w:sz w:val="24"/>
          <w:szCs w:val="32"/>
        </w:rPr>
        <w:t>工商</w:t>
      </w:r>
      <w:r>
        <w:rPr>
          <w:rFonts w:hint="eastAsia"/>
          <w:sz w:val="24"/>
          <w:szCs w:val="32"/>
        </w:rPr>
        <w:t>（市场</w:t>
      </w:r>
      <w:r>
        <w:rPr>
          <w:sz w:val="24"/>
          <w:szCs w:val="32"/>
        </w:rPr>
        <w:t>监督管理</w:t>
      </w:r>
      <w:r>
        <w:rPr>
          <w:rFonts w:hint="eastAsia"/>
          <w:sz w:val="24"/>
          <w:szCs w:val="32"/>
        </w:rPr>
        <w:t>）网上</w:t>
      </w:r>
      <w:r>
        <w:rPr>
          <w:sz w:val="24"/>
          <w:szCs w:val="32"/>
        </w:rPr>
        <w:t>登记站点</w:t>
      </w:r>
      <w:r>
        <w:rPr>
          <w:rFonts w:hint="eastAsia"/>
          <w:sz w:val="24"/>
          <w:szCs w:val="32"/>
        </w:rPr>
        <w:t>，</w:t>
      </w:r>
      <w:r>
        <w:rPr>
          <w:sz w:val="24"/>
          <w:szCs w:val="32"/>
        </w:rPr>
        <w:t>确保</w:t>
      </w:r>
      <w:r>
        <w:rPr>
          <w:rFonts w:hint="eastAsia"/>
          <w:sz w:val="24"/>
          <w:szCs w:val="32"/>
        </w:rPr>
        <w:t>浏览器</w:t>
      </w:r>
      <w:r>
        <w:rPr>
          <w:sz w:val="24"/>
          <w:szCs w:val="32"/>
        </w:rPr>
        <w:t>可以加载ActiveX</w:t>
      </w:r>
      <w:r>
        <w:rPr>
          <w:rFonts w:hint="eastAsia"/>
          <w:sz w:val="24"/>
          <w:szCs w:val="32"/>
        </w:rPr>
        <w:t>控件</w:t>
      </w:r>
      <w:r>
        <w:rPr>
          <w:sz w:val="24"/>
          <w:szCs w:val="32"/>
        </w:rPr>
        <w:t>。</w:t>
      </w:r>
    </w:p>
    <w:p w14:paraId="37552F90">
      <w:pPr>
        <w:pStyle w:val="7"/>
        <w:numPr>
          <w:ilvl w:val="0"/>
          <w:numId w:val="3"/>
        </w:numPr>
        <w:tabs>
          <w:tab w:val="left" w:pos="1640"/>
        </w:tabs>
        <w:spacing w:line="360" w:lineRule="auto"/>
        <w:ind w:firstLineChars="0"/>
        <w:rPr>
          <w:sz w:val="24"/>
          <w:szCs w:val="32"/>
        </w:rPr>
      </w:pPr>
      <w:r>
        <w:rPr>
          <w:sz w:val="24"/>
          <w:szCs w:val="32"/>
        </w:rPr>
        <w:t>插入</w:t>
      </w:r>
      <w:r>
        <w:rPr>
          <w:rFonts w:hint="eastAsia"/>
          <w:sz w:val="24"/>
          <w:szCs w:val="32"/>
        </w:rPr>
        <w:t>银行</w:t>
      </w:r>
      <w:r>
        <w:rPr>
          <w:sz w:val="24"/>
          <w:szCs w:val="32"/>
        </w:rPr>
        <w:t>U盾并登陆</w:t>
      </w:r>
    </w:p>
    <w:p w14:paraId="04F00E59">
      <w:pPr>
        <w:tabs>
          <w:tab w:val="left" w:pos="1640"/>
        </w:tabs>
        <w:spacing w:line="360" w:lineRule="auto"/>
        <w:ind w:firstLine="360" w:firstLineChars="200"/>
        <w:rPr>
          <w:color w:val="FF0000"/>
          <w:sz w:val="24"/>
          <w:szCs w:val="32"/>
        </w:rPr>
      </w:pPr>
      <w:r>
        <w:rPr>
          <w:sz w:val="18"/>
        </w:rPr>
        <w:drawing>
          <wp:inline distT="0" distB="0" distL="0" distR="0">
            <wp:extent cx="5661025" cy="1968500"/>
            <wp:effectExtent l="0" t="0" r="15875" b="1270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pic:cNvPicPr>
                      <a:picLocks noChangeAspect="1"/>
                    </pic:cNvPicPr>
                  </pic:nvPicPr>
                  <pic:blipFill>
                    <a:blip r:embed="rId11"/>
                    <a:stretch>
                      <a:fillRect/>
                    </a:stretch>
                  </pic:blipFill>
                  <pic:spPr>
                    <a:xfrm>
                      <a:off x="0" y="0"/>
                      <a:ext cx="5663380" cy="1969213"/>
                    </a:xfrm>
                    <a:prstGeom prst="rect">
                      <a:avLst/>
                    </a:prstGeom>
                  </pic:spPr>
                </pic:pic>
              </a:graphicData>
            </a:graphic>
          </wp:inline>
        </w:drawing>
      </w:r>
    </w:p>
    <w:p w14:paraId="6AA887CD">
      <w:pPr>
        <w:pStyle w:val="7"/>
        <w:numPr>
          <w:ilvl w:val="0"/>
          <w:numId w:val="3"/>
        </w:numPr>
        <w:tabs>
          <w:tab w:val="left" w:pos="1640"/>
        </w:tabs>
        <w:spacing w:line="360" w:lineRule="auto"/>
        <w:ind w:firstLineChars="0"/>
        <w:rPr>
          <w:sz w:val="24"/>
          <w:szCs w:val="32"/>
        </w:rPr>
      </w:pPr>
      <w:r>
        <w:rPr>
          <w:sz w:val="24"/>
          <w:szCs w:val="32"/>
        </w:rPr>
        <w:t>输入U盾相关信息</w:t>
      </w:r>
      <w:r>
        <w:rPr>
          <w:rFonts w:hint="eastAsia"/>
          <w:sz w:val="24"/>
          <w:szCs w:val="32"/>
        </w:rPr>
        <w:t>，</w:t>
      </w:r>
      <w:r>
        <w:rPr>
          <w:sz w:val="24"/>
          <w:szCs w:val="32"/>
        </w:rPr>
        <w:t>验证通过后进行签名</w:t>
      </w:r>
    </w:p>
    <w:p w14:paraId="7516E034">
      <w:pPr>
        <w:tabs>
          <w:tab w:val="left" w:pos="1640"/>
        </w:tabs>
        <w:spacing w:line="360" w:lineRule="auto"/>
        <w:ind w:firstLine="360" w:firstLineChars="200"/>
        <w:rPr>
          <w:sz w:val="24"/>
          <w:szCs w:val="32"/>
        </w:rPr>
      </w:pPr>
      <w:r>
        <w:rPr>
          <w:sz w:val="18"/>
        </w:rPr>
        <w:drawing>
          <wp:inline distT="0" distB="0" distL="0" distR="0">
            <wp:extent cx="5661025" cy="2812415"/>
            <wp:effectExtent l="0" t="0" r="15875" b="6985"/>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pic:cNvPicPr>
                      <a:picLocks noChangeAspect="1"/>
                    </pic:cNvPicPr>
                  </pic:nvPicPr>
                  <pic:blipFill>
                    <a:blip r:embed="rId12"/>
                    <a:stretch>
                      <a:fillRect/>
                    </a:stretch>
                  </pic:blipFill>
                  <pic:spPr>
                    <a:xfrm>
                      <a:off x="0" y="0"/>
                      <a:ext cx="5666067" cy="2814920"/>
                    </a:xfrm>
                    <a:prstGeom prst="rect">
                      <a:avLst/>
                    </a:prstGeom>
                  </pic:spPr>
                </pic:pic>
              </a:graphicData>
            </a:graphic>
          </wp:inline>
        </w:drawing>
      </w:r>
    </w:p>
    <w:p w14:paraId="015E26CE">
      <w:pPr>
        <w:tabs>
          <w:tab w:val="left" w:pos="1640"/>
        </w:tabs>
        <w:spacing w:line="360" w:lineRule="auto"/>
        <w:ind w:firstLine="480" w:firstLineChars="200"/>
        <w:rPr>
          <w:rFonts w:ascii="黑体" w:hAnsi="黑体" w:eastAsia="黑体"/>
          <w:sz w:val="24"/>
          <w:szCs w:val="32"/>
        </w:rPr>
      </w:pPr>
      <w:r>
        <w:rPr>
          <w:rFonts w:hint="eastAsia" w:ascii="黑体" w:hAnsi="黑体" w:eastAsia="黑体"/>
          <w:sz w:val="24"/>
          <w:szCs w:val="32"/>
        </w:rPr>
        <w:t>④手机app签名</w:t>
      </w:r>
      <w:r>
        <w:rPr>
          <w:rFonts w:ascii="黑体" w:hAnsi="黑体" w:eastAsia="黑体"/>
          <w:sz w:val="24"/>
          <w:szCs w:val="32"/>
        </w:rPr>
        <w:t>流程：</w:t>
      </w:r>
    </w:p>
    <w:p w14:paraId="70D30652">
      <w:pPr>
        <w:tabs>
          <w:tab w:val="left" w:pos="1640"/>
        </w:tabs>
        <w:spacing w:line="360" w:lineRule="auto"/>
        <w:ind w:firstLine="480" w:firstLineChars="200"/>
        <w:rPr>
          <w:sz w:val="24"/>
          <w:szCs w:val="32"/>
        </w:rPr>
      </w:pPr>
      <w:r>
        <w:rPr>
          <w:rFonts w:hint="eastAsia"/>
          <w:sz w:val="24"/>
          <w:szCs w:val="32"/>
        </w:rPr>
        <w:t>手机app签名</w:t>
      </w:r>
      <w:r>
        <w:rPr>
          <w:sz w:val="24"/>
          <w:szCs w:val="32"/>
        </w:rPr>
        <w:t>流程：</w:t>
      </w:r>
    </w:p>
    <w:p w14:paraId="15D24D82">
      <w:pPr>
        <w:pStyle w:val="7"/>
        <w:numPr>
          <w:ilvl w:val="0"/>
          <w:numId w:val="3"/>
        </w:numPr>
        <w:tabs>
          <w:tab w:val="left" w:pos="1640"/>
        </w:tabs>
        <w:spacing w:line="360" w:lineRule="auto"/>
        <w:ind w:firstLineChars="0"/>
        <w:rPr>
          <w:sz w:val="24"/>
          <w:szCs w:val="32"/>
        </w:rPr>
      </w:pPr>
      <w:r>
        <w:rPr>
          <w:rFonts w:hint="eastAsia"/>
          <w:sz w:val="24"/>
          <w:szCs w:val="32"/>
        </w:rPr>
        <w:t>自然人股东</w:t>
      </w:r>
      <w:r>
        <w:rPr>
          <w:sz w:val="24"/>
          <w:szCs w:val="32"/>
        </w:rPr>
        <w:t>、法定代表人</w:t>
      </w:r>
      <w:r>
        <w:rPr>
          <w:rFonts w:hint="eastAsia"/>
          <w:sz w:val="24"/>
          <w:szCs w:val="32"/>
        </w:rPr>
        <w:t>、</w:t>
      </w:r>
      <w:r>
        <w:rPr>
          <w:sz w:val="24"/>
          <w:szCs w:val="32"/>
        </w:rPr>
        <w:t>授权委托人等</w:t>
      </w:r>
      <w:r>
        <w:rPr>
          <w:rFonts w:hint="eastAsia"/>
          <w:sz w:val="24"/>
          <w:szCs w:val="32"/>
        </w:rPr>
        <w:t>所有需要进行</w:t>
      </w:r>
      <w:r>
        <w:rPr>
          <w:sz w:val="24"/>
          <w:szCs w:val="32"/>
        </w:rPr>
        <w:t>电子签名人员</w:t>
      </w:r>
      <w:r>
        <w:rPr>
          <w:rFonts w:hint="eastAsia"/>
          <w:sz w:val="24"/>
          <w:szCs w:val="32"/>
        </w:rPr>
        <w:t>通过</w:t>
      </w:r>
      <w:r>
        <w:rPr>
          <w:sz w:val="24"/>
          <w:szCs w:val="32"/>
        </w:rPr>
        <w:t>手机</w:t>
      </w:r>
      <w:r>
        <w:rPr>
          <w:rFonts w:hint="eastAsia"/>
          <w:sz w:val="24"/>
          <w:szCs w:val="32"/>
        </w:rPr>
        <w:t>下载山东</w:t>
      </w:r>
      <w:r>
        <w:rPr>
          <w:sz w:val="24"/>
          <w:szCs w:val="32"/>
        </w:rPr>
        <w:t>工商</w:t>
      </w:r>
      <w:r>
        <w:rPr>
          <w:rFonts w:hint="eastAsia"/>
          <w:sz w:val="24"/>
          <w:szCs w:val="32"/>
        </w:rPr>
        <w:t>全程</w:t>
      </w:r>
      <w:r>
        <w:rPr>
          <w:sz w:val="24"/>
          <w:szCs w:val="32"/>
        </w:rPr>
        <w:t>电子化登记</w:t>
      </w:r>
      <w:r>
        <w:rPr>
          <w:rFonts w:hint="eastAsia"/>
          <w:sz w:val="24"/>
          <w:szCs w:val="32"/>
        </w:rPr>
        <w:t>APP；</w:t>
      </w:r>
    </w:p>
    <w:p w14:paraId="7B6144E3">
      <w:pPr>
        <w:pStyle w:val="7"/>
        <w:numPr>
          <w:ilvl w:val="0"/>
          <w:numId w:val="3"/>
        </w:numPr>
        <w:tabs>
          <w:tab w:val="left" w:pos="1640"/>
        </w:tabs>
        <w:spacing w:line="360" w:lineRule="auto"/>
        <w:ind w:firstLineChars="0"/>
        <w:rPr>
          <w:sz w:val="24"/>
          <w:szCs w:val="32"/>
        </w:rPr>
      </w:pPr>
      <w:r>
        <w:rPr>
          <w:rFonts w:hint="eastAsia"/>
          <w:sz w:val="24"/>
          <w:szCs w:val="32"/>
        </w:rPr>
        <w:t>实名注册手机APP</w:t>
      </w:r>
      <w:r>
        <w:rPr>
          <w:sz w:val="24"/>
          <w:szCs w:val="32"/>
        </w:rPr>
        <w:t>账号，</w:t>
      </w:r>
      <w:r>
        <w:rPr>
          <w:rFonts w:hint="eastAsia"/>
          <w:sz w:val="24"/>
          <w:szCs w:val="32"/>
        </w:rPr>
        <w:t>注册的身份证信息必须跟电子签名人员的身份证信息一致；</w:t>
      </w:r>
    </w:p>
    <w:p w14:paraId="7A7BC3D3">
      <w:pPr>
        <w:pStyle w:val="7"/>
        <w:numPr>
          <w:ilvl w:val="0"/>
          <w:numId w:val="3"/>
        </w:numPr>
        <w:tabs>
          <w:tab w:val="left" w:pos="1640"/>
        </w:tabs>
        <w:spacing w:line="360" w:lineRule="auto"/>
        <w:ind w:firstLineChars="0"/>
        <w:rPr>
          <w:sz w:val="24"/>
          <w:szCs w:val="32"/>
        </w:rPr>
      </w:pPr>
      <w:r>
        <w:rPr>
          <w:rFonts w:hint="eastAsia"/>
          <w:sz w:val="24"/>
          <w:szCs w:val="32"/>
        </w:rPr>
        <w:t>登录APP进行人脸</w:t>
      </w:r>
      <w:r>
        <w:rPr>
          <w:sz w:val="24"/>
          <w:szCs w:val="32"/>
        </w:rPr>
        <w:t>识别</w:t>
      </w:r>
      <w:r>
        <w:rPr>
          <w:rFonts w:hint="eastAsia"/>
          <w:sz w:val="24"/>
          <w:szCs w:val="32"/>
        </w:rPr>
        <w:t>和</w:t>
      </w:r>
      <w:r>
        <w:rPr>
          <w:sz w:val="24"/>
          <w:szCs w:val="32"/>
        </w:rPr>
        <w:t>身份认证</w:t>
      </w:r>
    </w:p>
    <w:p w14:paraId="2B1C1C6B">
      <w:pPr>
        <w:tabs>
          <w:tab w:val="left" w:pos="1640"/>
          <w:tab w:val="left" w:pos="6245"/>
        </w:tabs>
        <w:spacing w:line="360" w:lineRule="auto"/>
        <w:ind w:firstLine="141" w:firstLineChars="59"/>
        <w:rPr>
          <w:sz w:val="24"/>
          <w:szCs w:val="32"/>
        </w:rPr>
      </w:pPr>
      <w:r>
        <w:rPr>
          <w:sz w:val="24"/>
          <w:szCs w:val="32"/>
        </w:rPr>
        <w:drawing>
          <wp:inline distT="0" distB="0" distL="0" distR="0">
            <wp:extent cx="2120900" cy="3745230"/>
            <wp:effectExtent l="0" t="0" r="12700" b="7620"/>
            <wp:docPr id="21" name="图片 21" descr="C:\Users\yaozg\Documents\Tencent Files\1103199657\FileRecv\MobileFile\IMG_16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C:\Users\yaozg\Documents\Tencent Files\1103199657\FileRecv\MobileFile\IMG_1692.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2137129" cy="3773394"/>
                    </a:xfrm>
                    <a:prstGeom prst="rect">
                      <a:avLst/>
                    </a:prstGeom>
                    <a:noFill/>
                    <a:ln>
                      <a:noFill/>
                    </a:ln>
                  </pic:spPr>
                </pic:pic>
              </a:graphicData>
            </a:graphic>
          </wp:inline>
        </w:drawing>
      </w:r>
      <w:r>
        <w:rPr>
          <w:sz w:val="18"/>
        </w:rPr>
        <w:drawing>
          <wp:inline distT="0" distB="0" distL="0" distR="0">
            <wp:extent cx="1855470" cy="3740785"/>
            <wp:effectExtent l="0" t="0" r="11430" b="12065"/>
            <wp:docPr id="22" name="图片 22" descr="Screenshot_2017-12-28-17-02-37-505_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Screenshot_2017-12-28-17-02-37-505_io"/>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1856852" cy="3744041"/>
                    </a:xfrm>
                    <a:prstGeom prst="rect">
                      <a:avLst/>
                    </a:prstGeom>
                    <a:noFill/>
                    <a:ln>
                      <a:noFill/>
                    </a:ln>
                  </pic:spPr>
                </pic:pic>
              </a:graphicData>
            </a:graphic>
          </wp:inline>
        </w:drawing>
      </w:r>
      <w:r>
        <w:rPr>
          <w:sz w:val="18"/>
        </w:rPr>
        <w:drawing>
          <wp:inline distT="0" distB="0" distL="0" distR="0">
            <wp:extent cx="1855470" cy="3733165"/>
            <wp:effectExtent l="0" t="0" r="11430" b="635"/>
            <wp:docPr id="23" name="图片 23" descr="Screenshot_2017-12-28-17-11-25-480_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Screenshot_2017-12-28-17-11-25-480_io"/>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1857283" cy="3736951"/>
                    </a:xfrm>
                    <a:prstGeom prst="rect">
                      <a:avLst/>
                    </a:prstGeom>
                    <a:noFill/>
                    <a:ln>
                      <a:noFill/>
                    </a:ln>
                  </pic:spPr>
                </pic:pic>
              </a:graphicData>
            </a:graphic>
          </wp:inline>
        </w:drawing>
      </w:r>
    </w:p>
    <w:p w14:paraId="0F4DA82D">
      <w:pPr>
        <w:pStyle w:val="7"/>
        <w:numPr>
          <w:ilvl w:val="0"/>
          <w:numId w:val="3"/>
        </w:numPr>
        <w:tabs>
          <w:tab w:val="left" w:pos="1640"/>
        </w:tabs>
        <w:spacing w:line="360" w:lineRule="auto"/>
        <w:ind w:firstLineChars="0"/>
        <w:rPr>
          <w:sz w:val="24"/>
          <w:szCs w:val="32"/>
        </w:rPr>
      </w:pPr>
      <w:r>
        <w:rPr>
          <w:sz w:val="24"/>
          <w:szCs w:val="32"/>
        </w:rPr>
        <w:t>身份</w:t>
      </w:r>
      <w:r>
        <w:rPr>
          <w:rFonts w:hint="eastAsia"/>
          <w:sz w:val="24"/>
          <w:szCs w:val="32"/>
        </w:rPr>
        <w:t>认证</w:t>
      </w:r>
      <w:r>
        <w:rPr>
          <w:sz w:val="24"/>
          <w:szCs w:val="32"/>
        </w:rPr>
        <w:t>通过后，</w:t>
      </w:r>
      <w:r>
        <w:rPr>
          <w:rFonts w:hint="eastAsia"/>
          <w:sz w:val="24"/>
          <w:szCs w:val="32"/>
        </w:rPr>
        <w:t>设置</w:t>
      </w:r>
      <w:r>
        <w:rPr>
          <w:sz w:val="24"/>
          <w:szCs w:val="32"/>
        </w:rPr>
        <w:t>PIN</w:t>
      </w:r>
      <w:r>
        <w:rPr>
          <w:rFonts w:hint="eastAsia"/>
          <w:sz w:val="24"/>
          <w:szCs w:val="32"/>
        </w:rPr>
        <w:t>码（个人身份识别密码，签名时输入，需牢记，如忘记PIN码，所有认证信息作废，无法进行电子签名）并</w:t>
      </w:r>
      <w:r>
        <w:rPr>
          <w:sz w:val="24"/>
          <w:szCs w:val="32"/>
        </w:rPr>
        <w:t>下载数字</w:t>
      </w:r>
      <w:r>
        <w:rPr>
          <w:rFonts w:hint="eastAsia"/>
          <w:sz w:val="24"/>
          <w:szCs w:val="32"/>
        </w:rPr>
        <w:t>证书。</w:t>
      </w:r>
    </w:p>
    <w:p w14:paraId="286661EA">
      <w:pPr>
        <w:pStyle w:val="7"/>
        <w:numPr>
          <w:ilvl w:val="0"/>
          <w:numId w:val="3"/>
        </w:numPr>
        <w:tabs>
          <w:tab w:val="left" w:pos="1640"/>
        </w:tabs>
        <w:spacing w:line="360" w:lineRule="auto"/>
        <w:ind w:firstLineChars="0"/>
        <w:rPr>
          <w:sz w:val="24"/>
          <w:szCs w:val="32"/>
        </w:rPr>
      </w:pPr>
      <w:r>
        <w:rPr>
          <w:rFonts w:hint="eastAsia"/>
          <w:sz w:val="24"/>
          <w:szCs w:val="32"/>
        </w:rPr>
        <w:t>在</w:t>
      </w:r>
      <w:r>
        <w:rPr>
          <w:sz w:val="24"/>
          <w:szCs w:val="32"/>
        </w:rPr>
        <w:t>用户中心-数字</w:t>
      </w:r>
      <w:r>
        <w:rPr>
          <w:rFonts w:hint="eastAsia"/>
          <w:sz w:val="24"/>
          <w:szCs w:val="32"/>
        </w:rPr>
        <w:t>证书</w:t>
      </w:r>
      <w:r>
        <w:rPr>
          <w:sz w:val="24"/>
          <w:szCs w:val="32"/>
        </w:rPr>
        <w:t>管理</w:t>
      </w:r>
      <w:r>
        <w:rPr>
          <w:rFonts w:hint="eastAsia"/>
          <w:sz w:val="24"/>
          <w:szCs w:val="32"/>
        </w:rPr>
        <w:t>中 设置手写签章；</w:t>
      </w:r>
    </w:p>
    <w:p w14:paraId="3020AA8A">
      <w:pPr>
        <w:spacing w:line="360" w:lineRule="auto"/>
        <w:ind w:firstLine="540" w:firstLineChars="300"/>
        <w:rPr>
          <w:sz w:val="18"/>
        </w:rPr>
      </w:pPr>
      <w:r>
        <w:rPr>
          <w:sz w:val="18"/>
        </w:rPr>
        <w:drawing>
          <wp:inline distT="0" distB="0" distL="0" distR="0">
            <wp:extent cx="1855470" cy="3288030"/>
            <wp:effectExtent l="0" t="0" r="11430" b="7620"/>
            <wp:docPr id="24" name="图片 24" descr="Screenshot_2017-12-28-17-15-06-304_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Screenshot_2017-12-28-17-15-06-304_io"/>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1855470" cy="3288030"/>
                    </a:xfrm>
                    <a:prstGeom prst="rect">
                      <a:avLst/>
                    </a:prstGeom>
                    <a:noFill/>
                    <a:ln>
                      <a:noFill/>
                    </a:ln>
                  </pic:spPr>
                </pic:pic>
              </a:graphicData>
            </a:graphic>
          </wp:inline>
        </w:drawing>
      </w:r>
      <w:r>
        <w:rPr>
          <w:sz w:val="18"/>
        </w:rPr>
        <w:t xml:space="preserve"> </w:t>
      </w:r>
      <w:r>
        <w:rPr>
          <w:sz w:val="18"/>
        </w:rPr>
        <w:drawing>
          <wp:inline distT="0" distB="0" distL="0" distR="0">
            <wp:extent cx="1855470" cy="3288030"/>
            <wp:effectExtent l="0" t="0" r="11430" b="7620"/>
            <wp:docPr id="25" name="图片 25" descr="Screenshot_2017-12-28-17-17-33-800_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Screenshot_2017-12-28-17-17-33-800_io"/>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a:xfrm>
                      <a:off x="0" y="0"/>
                      <a:ext cx="1855470" cy="3288030"/>
                    </a:xfrm>
                    <a:prstGeom prst="rect">
                      <a:avLst/>
                    </a:prstGeom>
                    <a:noFill/>
                    <a:ln>
                      <a:noFill/>
                    </a:ln>
                  </pic:spPr>
                </pic:pic>
              </a:graphicData>
            </a:graphic>
          </wp:inline>
        </w:drawing>
      </w:r>
      <w:r>
        <w:rPr>
          <w:sz w:val="24"/>
          <w:szCs w:val="32"/>
        </w:rPr>
        <w:drawing>
          <wp:inline distT="0" distB="0" distL="0" distR="0">
            <wp:extent cx="1844040" cy="3291205"/>
            <wp:effectExtent l="0" t="0" r="3810" b="4445"/>
            <wp:docPr id="26" name="图片 26" descr="C:\Users\yaozg\Documents\Tencent Files\1103199657\FileRecv\MobileFile\IMG_16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C:\Users\yaozg\Documents\Tencent Files\1103199657\FileRecv\MobileFile\IMG_1691.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a:xfrm>
                      <a:off x="0" y="0"/>
                      <a:ext cx="1849185" cy="3300020"/>
                    </a:xfrm>
                    <a:prstGeom prst="rect">
                      <a:avLst/>
                    </a:prstGeom>
                    <a:noFill/>
                    <a:ln>
                      <a:noFill/>
                    </a:ln>
                  </pic:spPr>
                </pic:pic>
              </a:graphicData>
            </a:graphic>
          </wp:inline>
        </w:drawing>
      </w:r>
    </w:p>
    <w:p w14:paraId="7B5C741F">
      <w:pPr>
        <w:pStyle w:val="7"/>
        <w:numPr>
          <w:ilvl w:val="0"/>
          <w:numId w:val="3"/>
        </w:numPr>
        <w:tabs>
          <w:tab w:val="left" w:pos="1640"/>
        </w:tabs>
        <w:spacing w:line="360" w:lineRule="auto"/>
        <w:ind w:firstLineChars="0"/>
        <w:rPr>
          <w:sz w:val="24"/>
          <w:szCs w:val="32"/>
        </w:rPr>
      </w:pPr>
      <w:r>
        <w:rPr>
          <w:rFonts w:hint="eastAsia"/>
          <w:sz w:val="24"/>
          <w:szCs w:val="32"/>
        </w:rPr>
        <w:t>申请人点击登记</w:t>
      </w:r>
      <w:r>
        <w:rPr>
          <w:sz w:val="24"/>
          <w:szCs w:val="32"/>
        </w:rPr>
        <w:t>申请页面上</w:t>
      </w:r>
      <w:r>
        <w:rPr>
          <w:rFonts w:hint="eastAsia"/>
          <w:sz w:val="24"/>
          <w:szCs w:val="32"/>
        </w:rPr>
        <w:t xml:space="preserve">的 </w:t>
      </w:r>
      <w:r>
        <w:rPr>
          <w:color w:val="FF0000"/>
          <w:sz w:val="24"/>
          <w:szCs w:val="32"/>
        </w:rPr>
        <w:t>发起签名</w:t>
      </w:r>
      <w:r>
        <w:rPr>
          <w:rFonts w:hint="eastAsia"/>
          <w:color w:val="FF0000"/>
          <w:sz w:val="24"/>
          <w:szCs w:val="32"/>
        </w:rPr>
        <w:t xml:space="preserve"> </w:t>
      </w:r>
      <w:r>
        <w:rPr>
          <w:rFonts w:hint="eastAsia"/>
          <w:sz w:val="24"/>
          <w:szCs w:val="32"/>
        </w:rPr>
        <w:t>按钮并</w:t>
      </w:r>
      <w:r>
        <w:rPr>
          <w:sz w:val="24"/>
          <w:szCs w:val="32"/>
        </w:rPr>
        <w:t>选择手机设备签名后，</w:t>
      </w:r>
      <w:r>
        <w:rPr>
          <w:rFonts w:hint="eastAsia"/>
          <w:sz w:val="24"/>
          <w:szCs w:val="32"/>
        </w:rPr>
        <w:t>待签名</w:t>
      </w:r>
      <w:r>
        <w:rPr>
          <w:sz w:val="24"/>
          <w:szCs w:val="32"/>
        </w:rPr>
        <w:t>文档会自动发送到股东、法定代表人及委托代理人等相关人员的</w:t>
      </w:r>
      <w:r>
        <w:rPr>
          <w:rFonts w:hint="eastAsia"/>
          <w:sz w:val="24"/>
          <w:szCs w:val="32"/>
        </w:rPr>
        <w:t>手机APP</w:t>
      </w:r>
      <w:r>
        <w:rPr>
          <w:sz w:val="24"/>
          <w:szCs w:val="32"/>
        </w:rPr>
        <w:t>上，</w:t>
      </w:r>
      <w:r>
        <w:rPr>
          <w:rFonts w:hint="eastAsia"/>
          <w:sz w:val="24"/>
          <w:szCs w:val="32"/>
        </w:rPr>
        <w:t>签名人</w:t>
      </w:r>
      <w:r>
        <w:rPr>
          <w:sz w:val="24"/>
          <w:szCs w:val="32"/>
        </w:rPr>
        <w:t>查看无误后，</w:t>
      </w:r>
      <w:r>
        <w:rPr>
          <w:rFonts w:hint="eastAsia"/>
          <w:sz w:val="24"/>
          <w:szCs w:val="32"/>
        </w:rPr>
        <w:t>签名人点击待签名文件，查看无误后，按照提示操作即可完成对待签名登记材料的 电子签名 操作。</w:t>
      </w:r>
    </w:p>
    <w:p w14:paraId="39B6E0A3">
      <w:pPr>
        <w:tabs>
          <w:tab w:val="left" w:pos="1640"/>
        </w:tabs>
        <w:spacing w:line="360" w:lineRule="auto"/>
        <w:ind w:left="480"/>
        <w:rPr>
          <w:sz w:val="24"/>
          <w:szCs w:val="32"/>
        </w:rPr>
      </w:pPr>
      <w:r>
        <w:rPr>
          <w:sz w:val="24"/>
          <w:szCs w:val="32"/>
        </w:rPr>
        <w:drawing>
          <wp:inline distT="0" distB="0" distL="0" distR="0">
            <wp:extent cx="1835150" cy="3322320"/>
            <wp:effectExtent l="0" t="0" r="12700" b="1143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a:xfrm>
                      <a:off x="0" y="0"/>
                      <a:ext cx="1835150" cy="3322320"/>
                    </a:xfrm>
                    <a:prstGeom prst="rect">
                      <a:avLst/>
                    </a:prstGeom>
                    <a:noFill/>
                  </pic:spPr>
                </pic:pic>
              </a:graphicData>
            </a:graphic>
          </wp:inline>
        </w:drawing>
      </w:r>
      <w:r>
        <w:rPr>
          <w:sz w:val="24"/>
          <w:szCs w:val="32"/>
        </w:rPr>
        <w:drawing>
          <wp:inline distT="0" distB="0" distL="0" distR="0">
            <wp:extent cx="1853565" cy="3298190"/>
            <wp:effectExtent l="0" t="0" r="13335" b="16510"/>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a:xfrm>
                      <a:off x="0" y="0"/>
                      <a:ext cx="1853565" cy="3298190"/>
                    </a:xfrm>
                    <a:prstGeom prst="rect">
                      <a:avLst/>
                    </a:prstGeom>
                    <a:noFill/>
                  </pic:spPr>
                </pic:pic>
              </a:graphicData>
            </a:graphic>
          </wp:inline>
        </w:drawing>
      </w:r>
      <w:r>
        <w:rPr>
          <w:sz w:val="24"/>
          <w:szCs w:val="32"/>
        </w:rPr>
        <w:drawing>
          <wp:inline distT="0" distB="0" distL="0" distR="0">
            <wp:extent cx="1908175" cy="3296920"/>
            <wp:effectExtent l="0" t="0" r="15875" b="1778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a:xfrm>
                      <a:off x="0" y="0"/>
                      <a:ext cx="1909550" cy="3299440"/>
                    </a:xfrm>
                    <a:prstGeom prst="rect">
                      <a:avLst/>
                    </a:prstGeom>
                    <a:noFill/>
                  </pic:spPr>
                </pic:pic>
              </a:graphicData>
            </a:graphic>
          </wp:inline>
        </w:drawing>
      </w:r>
    </w:p>
    <w:p w14:paraId="36A67EC3">
      <w:pPr>
        <w:pStyle w:val="7"/>
        <w:numPr>
          <w:ilvl w:val="0"/>
          <w:numId w:val="3"/>
        </w:numPr>
        <w:tabs>
          <w:tab w:val="left" w:pos="1640"/>
        </w:tabs>
        <w:spacing w:line="360" w:lineRule="auto"/>
        <w:ind w:firstLineChars="0"/>
        <w:rPr>
          <w:sz w:val="24"/>
          <w:szCs w:val="32"/>
        </w:rPr>
      </w:pPr>
      <w:r>
        <w:rPr>
          <w:rFonts w:hint="eastAsia"/>
          <w:sz w:val="24"/>
          <w:szCs w:val="32"/>
        </w:rPr>
        <w:t>申请</w:t>
      </w:r>
      <w:r>
        <w:rPr>
          <w:sz w:val="24"/>
          <w:szCs w:val="32"/>
        </w:rPr>
        <w:t>人</w:t>
      </w:r>
      <w:r>
        <w:rPr>
          <w:rFonts w:hint="eastAsia"/>
          <w:sz w:val="24"/>
          <w:szCs w:val="32"/>
        </w:rPr>
        <w:t>刷新</w:t>
      </w:r>
      <w:r>
        <w:rPr>
          <w:sz w:val="24"/>
          <w:szCs w:val="32"/>
        </w:rPr>
        <w:t>登记申请页面会看到</w:t>
      </w:r>
      <w:r>
        <w:rPr>
          <w:rFonts w:hint="eastAsia"/>
          <w:sz w:val="24"/>
          <w:szCs w:val="32"/>
        </w:rPr>
        <w:t xml:space="preserve"> </w:t>
      </w:r>
      <w:r>
        <w:rPr>
          <w:rFonts w:hint="eastAsia"/>
          <w:color w:val="00B050"/>
          <w:sz w:val="24"/>
          <w:szCs w:val="32"/>
        </w:rPr>
        <w:t>已</w:t>
      </w:r>
      <w:r>
        <w:rPr>
          <w:color w:val="00B050"/>
          <w:sz w:val="24"/>
          <w:szCs w:val="32"/>
        </w:rPr>
        <w:t>签名</w:t>
      </w:r>
      <w:r>
        <w:rPr>
          <w:rFonts w:hint="eastAsia"/>
          <w:sz w:val="24"/>
          <w:szCs w:val="32"/>
        </w:rPr>
        <w:t xml:space="preserve"> 字样</w:t>
      </w:r>
      <w:r>
        <w:rPr>
          <w:sz w:val="24"/>
          <w:szCs w:val="32"/>
        </w:rPr>
        <w:t>，</w:t>
      </w:r>
      <w:r>
        <w:rPr>
          <w:rFonts w:hint="eastAsia"/>
          <w:sz w:val="24"/>
          <w:szCs w:val="32"/>
        </w:rPr>
        <w:t>待</w:t>
      </w:r>
      <w:r>
        <w:rPr>
          <w:sz w:val="24"/>
          <w:szCs w:val="32"/>
        </w:rPr>
        <w:t>所有签名人都完成电子签名后，提交工商局</w:t>
      </w:r>
      <w:r>
        <w:rPr>
          <w:rFonts w:hint="eastAsia"/>
          <w:sz w:val="24"/>
          <w:szCs w:val="32"/>
        </w:rPr>
        <w:t>进行</w:t>
      </w:r>
      <w:r>
        <w:rPr>
          <w:sz w:val="24"/>
          <w:szCs w:val="32"/>
        </w:rPr>
        <w:t>登记核准。</w:t>
      </w:r>
      <w:r>
        <w:rPr>
          <w:rFonts w:hint="eastAsia"/>
          <w:sz w:val="24"/>
          <w:szCs w:val="32"/>
        </w:rPr>
        <w:t>提交之前</w:t>
      </w:r>
      <w:r>
        <w:rPr>
          <w:sz w:val="24"/>
          <w:szCs w:val="32"/>
        </w:rPr>
        <w:t>可以选择</w:t>
      </w:r>
      <w:r>
        <w:rPr>
          <w:rFonts w:hint="eastAsia"/>
          <w:sz w:val="24"/>
          <w:szCs w:val="32"/>
        </w:rPr>
        <w:t>到哪家</w:t>
      </w:r>
      <w:r>
        <w:rPr>
          <w:sz w:val="24"/>
          <w:szCs w:val="32"/>
        </w:rPr>
        <w:t>银行申</w:t>
      </w:r>
      <w:r>
        <w:rPr>
          <w:rFonts w:hint="eastAsia"/>
          <w:sz w:val="24"/>
          <w:szCs w:val="32"/>
        </w:rPr>
        <w:t>领</w:t>
      </w:r>
      <w:r>
        <w:rPr>
          <w:sz w:val="24"/>
          <w:szCs w:val="32"/>
        </w:rPr>
        <w:t>电子营业执照联名卡。</w:t>
      </w:r>
    </w:p>
    <w:p w14:paraId="587BDAC7">
      <w:pPr>
        <w:tabs>
          <w:tab w:val="left" w:pos="1640"/>
        </w:tabs>
        <w:spacing w:line="360" w:lineRule="auto"/>
        <w:rPr>
          <w:sz w:val="18"/>
        </w:rPr>
      </w:pPr>
      <w:r>
        <w:drawing>
          <wp:inline distT="0" distB="0" distL="0" distR="0">
            <wp:extent cx="5976620" cy="2113915"/>
            <wp:effectExtent l="0" t="0" r="5080" b="635"/>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pic:cNvPicPr>
                      <a:picLocks noChangeAspect="1"/>
                    </pic:cNvPicPr>
                  </pic:nvPicPr>
                  <pic:blipFill>
                    <a:blip r:embed="rId22"/>
                    <a:stretch>
                      <a:fillRect/>
                    </a:stretch>
                  </pic:blipFill>
                  <pic:spPr>
                    <a:xfrm>
                      <a:off x="0" y="0"/>
                      <a:ext cx="5976620" cy="2113915"/>
                    </a:xfrm>
                    <a:prstGeom prst="rect">
                      <a:avLst/>
                    </a:prstGeom>
                  </pic:spPr>
                </pic:pic>
              </a:graphicData>
            </a:graphic>
          </wp:inline>
        </w:drawing>
      </w:r>
      <w:r>
        <w:t xml:space="preserve"> </w:t>
      </w:r>
    </w:p>
    <w:p w14:paraId="07BBDFCF">
      <w:pPr>
        <w:tabs>
          <w:tab w:val="left" w:pos="1640"/>
        </w:tabs>
        <w:spacing w:line="360" w:lineRule="auto"/>
        <w:rPr>
          <w:sz w:val="24"/>
          <w:szCs w:val="32"/>
        </w:rPr>
      </w:pPr>
      <w:r>
        <w:drawing>
          <wp:inline distT="0" distB="0" distL="0" distR="0">
            <wp:extent cx="5976620" cy="2114550"/>
            <wp:effectExtent l="0" t="0" r="5080" b="0"/>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pic:cNvPicPr>
                      <a:picLocks noChangeAspect="1"/>
                    </pic:cNvPicPr>
                  </pic:nvPicPr>
                  <pic:blipFill>
                    <a:blip r:embed="rId23"/>
                    <a:stretch>
                      <a:fillRect/>
                    </a:stretch>
                  </pic:blipFill>
                  <pic:spPr>
                    <a:xfrm>
                      <a:off x="0" y="0"/>
                      <a:ext cx="5976620" cy="2114550"/>
                    </a:xfrm>
                    <a:prstGeom prst="rect">
                      <a:avLst/>
                    </a:prstGeom>
                  </pic:spPr>
                </pic:pic>
              </a:graphicData>
            </a:graphic>
          </wp:inline>
        </w:drawing>
      </w:r>
    </w:p>
    <w:p w14:paraId="14A5DA41">
      <w:pPr>
        <w:pStyle w:val="3"/>
        <w:spacing w:line="360" w:lineRule="auto"/>
        <w:rPr>
          <w:sz w:val="36"/>
        </w:rPr>
      </w:pPr>
      <w:r>
        <w:rPr>
          <w:rFonts w:hint="eastAsia"/>
          <w:sz w:val="36"/>
        </w:rPr>
        <w:t>第六步 登记</w:t>
      </w:r>
      <w:r>
        <w:rPr>
          <w:sz w:val="36"/>
        </w:rPr>
        <w:t>核准</w:t>
      </w:r>
      <w:r>
        <w:rPr>
          <w:rFonts w:hint="eastAsia"/>
          <w:sz w:val="36"/>
        </w:rPr>
        <w:t xml:space="preserve"> </w:t>
      </w:r>
    </w:p>
    <w:p w14:paraId="1C21B9FC">
      <w:pPr>
        <w:tabs>
          <w:tab w:val="left" w:pos="1640"/>
        </w:tabs>
        <w:spacing w:line="360" w:lineRule="auto"/>
        <w:ind w:firstLine="480" w:firstLineChars="200"/>
        <w:rPr>
          <w:sz w:val="24"/>
          <w:szCs w:val="32"/>
        </w:rPr>
      </w:pPr>
      <w:r>
        <w:rPr>
          <w:sz w:val="24"/>
          <w:szCs w:val="32"/>
        </w:rPr>
        <w:fldChar w:fldCharType="begin"/>
      </w:r>
      <w:r>
        <w:rPr>
          <w:sz w:val="24"/>
          <w:szCs w:val="32"/>
        </w:rPr>
        <w:instrText xml:space="preserve"> </w:instrText>
      </w:r>
      <w:r>
        <w:rPr>
          <w:rFonts w:hint="eastAsia"/>
          <w:sz w:val="24"/>
          <w:szCs w:val="32"/>
        </w:rPr>
        <w:instrText xml:space="preserve">= 1 \* GB3</w:instrText>
      </w:r>
      <w:r>
        <w:rPr>
          <w:sz w:val="24"/>
          <w:szCs w:val="32"/>
        </w:rPr>
        <w:instrText xml:space="preserve"> </w:instrText>
      </w:r>
      <w:r>
        <w:rPr>
          <w:sz w:val="24"/>
          <w:szCs w:val="32"/>
        </w:rPr>
        <w:fldChar w:fldCharType="separate"/>
      </w:r>
      <w:r>
        <w:rPr>
          <w:rFonts w:hint="eastAsia"/>
          <w:sz w:val="24"/>
          <w:szCs w:val="32"/>
        </w:rPr>
        <w:t>①</w:t>
      </w:r>
      <w:r>
        <w:rPr>
          <w:sz w:val="24"/>
          <w:szCs w:val="32"/>
        </w:rPr>
        <w:fldChar w:fldCharType="end"/>
      </w:r>
      <w:r>
        <w:rPr>
          <w:rFonts w:hint="eastAsia"/>
          <w:sz w:val="24"/>
          <w:szCs w:val="32"/>
        </w:rPr>
        <w:t>工商</w:t>
      </w:r>
      <w:r>
        <w:rPr>
          <w:sz w:val="24"/>
          <w:szCs w:val="32"/>
        </w:rPr>
        <w:t>登记业务人员</w:t>
      </w:r>
      <w:r>
        <w:rPr>
          <w:rFonts w:hint="eastAsia"/>
          <w:sz w:val="24"/>
          <w:szCs w:val="32"/>
        </w:rPr>
        <w:t xml:space="preserve">进入 </w:t>
      </w:r>
      <w:r>
        <w:rPr>
          <w:rFonts w:hint="eastAsia"/>
          <w:color w:val="FF0000"/>
          <w:sz w:val="24"/>
          <w:szCs w:val="32"/>
        </w:rPr>
        <w:t>全程</w:t>
      </w:r>
      <w:r>
        <w:rPr>
          <w:color w:val="FF0000"/>
          <w:sz w:val="24"/>
          <w:szCs w:val="32"/>
        </w:rPr>
        <w:t>电子化登记</w:t>
      </w:r>
      <w:r>
        <w:rPr>
          <w:rFonts w:hint="eastAsia"/>
          <w:sz w:val="24"/>
          <w:szCs w:val="32"/>
        </w:rPr>
        <w:t xml:space="preserve"> 模块</w:t>
      </w:r>
      <w:r>
        <w:rPr>
          <w:sz w:val="24"/>
          <w:szCs w:val="32"/>
        </w:rPr>
        <w:t>，查看</w:t>
      </w:r>
      <w:r>
        <w:rPr>
          <w:rFonts w:hint="eastAsia"/>
          <w:sz w:val="24"/>
          <w:szCs w:val="32"/>
        </w:rPr>
        <w:t>申请人</w:t>
      </w:r>
      <w:r>
        <w:rPr>
          <w:sz w:val="24"/>
          <w:szCs w:val="32"/>
        </w:rPr>
        <w:t>提交的</w:t>
      </w:r>
      <w:r>
        <w:rPr>
          <w:rFonts w:hint="eastAsia"/>
          <w:sz w:val="24"/>
          <w:szCs w:val="32"/>
        </w:rPr>
        <w:t>已经过</w:t>
      </w:r>
      <w:r>
        <w:rPr>
          <w:sz w:val="24"/>
          <w:szCs w:val="32"/>
        </w:rPr>
        <w:t>电子签名的电子文档</w:t>
      </w:r>
      <w:r>
        <w:rPr>
          <w:rFonts w:hint="eastAsia"/>
          <w:sz w:val="24"/>
          <w:szCs w:val="32"/>
        </w:rPr>
        <w:t>。审查</w:t>
      </w:r>
      <w:r>
        <w:rPr>
          <w:sz w:val="24"/>
          <w:szCs w:val="32"/>
        </w:rPr>
        <w:t>无误后</w:t>
      </w:r>
      <w:r>
        <w:rPr>
          <w:rFonts w:hint="eastAsia"/>
          <w:sz w:val="24"/>
          <w:szCs w:val="32"/>
        </w:rPr>
        <w:t>生成</w:t>
      </w:r>
      <w:r>
        <w:rPr>
          <w:sz w:val="24"/>
          <w:szCs w:val="32"/>
        </w:rPr>
        <w:t>审核表</w:t>
      </w:r>
      <w:r>
        <w:rPr>
          <w:rFonts w:hint="eastAsia"/>
          <w:sz w:val="24"/>
          <w:szCs w:val="32"/>
        </w:rPr>
        <w:t>。</w:t>
      </w:r>
    </w:p>
    <w:p w14:paraId="0C92513D">
      <w:pPr>
        <w:tabs>
          <w:tab w:val="left" w:pos="1640"/>
        </w:tabs>
        <w:spacing w:line="360" w:lineRule="auto"/>
        <w:ind w:firstLine="212" w:firstLineChars="59"/>
        <w:rPr>
          <w:rFonts w:ascii="宋体" w:hAnsi="宋体" w:eastAsia="宋体" w:cs="宋体"/>
          <w:kern w:val="0"/>
          <w:szCs w:val="24"/>
        </w:rPr>
      </w:pPr>
      <w:r>
        <w:rPr>
          <w:rFonts w:ascii="宋体" w:hAnsi="宋体" w:eastAsia="宋体" w:cs="宋体"/>
          <w:kern w:val="0"/>
          <w:szCs w:val="24"/>
        </w:rPr>
        <w:drawing>
          <wp:inline distT="0" distB="0" distL="0" distR="0">
            <wp:extent cx="5684520" cy="1362710"/>
            <wp:effectExtent l="0" t="0" r="11430" b="8890"/>
            <wp:docPr id="34" name="图片 34" descr="D:\Tencent Files\77396968\Image\C2C\Image2\4I)JZY)MVLVA%LI9CAXABO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D:\Tencent Files\77396968\Image\C2C\Image2\4I)JZY)MVLVA%LI9CAXABO7.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a:xfrm>
                      <a:off x="0" y="0"/>
                      <a:ext cx="5724067" cy="1372121"/>
                    </a:xfrm>
                    <a:prstGeom prst="rect">
                      <a:avLst/>
                    </a:prstGeom>
                    <a:noFill/>
                    <a:ln>
                      <a:noFill/>
                    </a:ln>
                  </pic:spPr>
                </pic:pic>
              </a:graphicData>
            </a:graphic>
          </wp:inline>
        </w:drawing>
      </w:r>
    </w:p>
    <w:p w14:paraId="59485E44">
      <w:pPr>
        <w:tabs>
          <w:tab w:val="left" w:pos="1640"/>
        </w:tabs>
        <w:spacing w:line="360" w:lineRule="auto"/>
        <w:ind w:firstLine="480" w:firstLineChars="200"/>
        <w:rPr>
          <w:sz w:val="24"/>
          <w:szCs w:val="32"/>
        </w:rPr>
      </w:pPr>
      <w:r>
        <w:rPr>
          <w:sz w:val="24"/>
          <w:szCs w:val="32"/>
        </w:rPr>
        <w:fldChar w:fldCharType="begin"/>
      </w:r>
      <w:r>
        <w:rPr>
          <w:sz w:val="24"/>
          <w:szCs w:val="32"/>
        </w:rPr>
        <w:instrText xml:space="preserve"> </w:instrText>
      </w:r>
      <w:r>
        <w:rPr>
          <w:rFonts w:hint="eastAsia"/>
          <w:sz w:val="24"/>
          <w:szCs w:val="32"/>
        </w:rPr>
        <w:instrText xml:space="preserve">= 2 \* GB3</w:instrText>
      </w:r>
      <w:r>
        <w:rPr>
          <w:sz w:val="24"/>
          <w:szCs w:val="32"/>
        </w:rPr>
        <w:instrText xml:space="preserve"> </w:instrText>
      </w:r>
      <w:r>
        <w:rPr>
          <w:sz w:val="24"/>
          <w:szCs w:val="32"/>
        </w:rPr>
        <w:fldChar w:fldCharType="separate"/>
      </w:r>
      <w:r>
        <w:rPr>
          <w:rFonts w:hint="eastAsia"/>
          <w:sz w:val="24"/>
          <w:szCs w:val="32"/>
        </w:rPr>
        <w:t>②</w:t>
      </w:r>
      <w:r>
        <w:rPr>
          <w:sz w:val="24"/>
          <w:szCs w:val="32"/>
        </w:rPr>
        <w:fldChar w:fldCharType="end"/>
      </w:r>
      <w:r>
        <w:rPr>
          <w:rFonts w:hint="eastAsia"/>
          <w:sz w:val="24"/>
          <w:szCs w:val="32"/>
        </w:rPr>
        <w:t>工商业务人员</w:t>
      </w:r>
      <w:r>
        <w:rPr>
          <w:sz w:val="24"/>
          <w:szCs w:val="32"/>
        </w:rPr>
        <w:t>通过内部数字证书（</w:t>
      </w:r>
      <w:r>
        <w:rPr>
          <w:rFonts w:hint="eastAsia"/>
          <w:sz w:val="24"/>
          <w:szCs w:val="32"/>
        </w:rPr>
        <w:t>U</w:t>
      </w:r>
      <w:r>
        <w:rPr>
          <w:sz w:val="24"/>
          <w:szCs w:val="32"/>
        </w:rPr>
        <w:t>key）</w:t>
      </w:r>
      <w:r>
        <w:rPr>
          <w:rFonts w:hint="eastAsia"/>
          <w:sz w:val="24"/>
          <w:szCs w:val="32"/>
        </w:rPr>
        <w:t>对</w:t>
      </w:r>
      <w:r>
        <w:rPr>
          <w:sz w:val="24"/>
          <w:szCs w:val="32"/>
        </w:rPr>
        <w:t>审核表</w:t>
      </w:r>
      <w:r>
        <w:rPr>
          <w:rFonts w:hint="eastAsia"/>
          <w:sz w:val="24"/>
          <w:szCs w:val="32"/>
        </w:rPr>
        <w:t>进行</w:t>
      </w:r>
      <w:r>
        <w:rPr>
          <w:sz w:val="24"/>
          <w:szCs w:val="32"/>
        </w:rPr>
        <w:t>电子签名</w:t>
      </w:r>
      <w:r>
        <w:rPr>
          <w:rFonts w:hint="eastAsia"/>
          <w:sz w:val="24"/>
          <w:szCs w:val="32"/>
        </w:rPr>
        <w:t>。</w:t>
      </w:r>
      <w:r>
        <w:rPr>
          <w:rFonts w:ascii="宋体" w:hAnsi="宋体" w:eastAsia="宋体" w:cs="宋体"/>
          <w:kern w:val="0"/>
          <w:szCs w:val="24"/>
        </w:rPr>
        <w:br w:type="textWrapping"/>
      </w:r>
      <w:r>
        <w:rPr>
          <w:rFonts w:ascii="宋体" w:hAnsi="宋体" w:eastAsia="宋体" w:cs="宋体"/>
          <w:kern w:val="0"/>
          <w:szCs w:val="24"/>
        </w:rPr>
        <w:drawing>
          <wp:inline distT="0" distB="0" distL="0" distR="0">
            <wp:extent cx="5761990" cy="1743075"/>
            <wp:effectExtent l="0" t="0" r="10160" b="9525"/>
            <wp:docPr id="35" name="图片 35" descr="D:\Tencent Files\77396968\Image\C2C\Image2\J42C)]@RNQ0GC{9I7%_DBV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D:\Tencent Files\77396968\Image\C2C\Image2\J42C)]@RNQ0GC{9I7%_DBVA.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a:xfrm>
                      <a:off x="0" y="0"/>
                      <a:ext cx="5800924" cy="1755401"/>
                    </a:xfrm>
                    <a:prstGeom prst="rect">
                      <a:avLst/>
                    </a:prstGeom>
                    <a:noFill/>
                    <a:ln>
                      <a:noFill/>
                    </a:ln>
                  </pic:spPr>
                </pic:pic>
              </a:graphicData>
            </a:graphic>
          </wp:inline>
        </w:drawing>
      </w:r>
    </w:p>
    <w:p w14:paraId="6A8740CE">
      <w:pPr>
        <w:tabs>
          <w:tab w:val="left" w:pos="1640"/>
        </w:tabs>
        <w:spacing w:line="360" w:lineRule="auto"/>
        <w:ind w:firstLine="480" w:firstLineChars="200"/>
        <w:rPr>
          <w:sz w:val="24"/>
          <w:szCs w:val="32"/>
        </w:rPr>
      </w:pPr>
      <w:r>
        <w:rPr>
          <w:sz w:val="24"/>
          <w:szCs w:val="32"/>
        </w:rPr>
        <w:fldChar w:fldCharType="begin"/>
      </w:r>
      <w:r>
        <w:rPr>
          <w:sz w:val="24"/>
          <w:szCs w:val="32"/>
        </w:rPr>
        <w:instrText xml:space="preserve"> </w:instrText>
      </w:r>
      <w:r>
        <w:rPr>
          <w:rFonts w:hint="eastAsia"/>
          <w:sz w:val="24"/>
          <w:szCs w:val="32"/>
        </w:rPr>
        <w:instrText xml:space="preserve">= 3 \* GB3</w:instrText>
      </w:r>
      <w:r>
        <w:rPr>
          <w:sz w:val="24"/>
          <w:szCs w:val="32"/>
        </w:rPr>
        <w:instrText xml:space="preserve"> </w:instrText>
      </w:r>
      <w:r>
        <w:rPr>
          <w:sz w:val="24"/>
          <w:szCs w:val="32"/>
        </w:rPr>
        <w:fldChar w:fldCharType="separate"/>
      </w:r>
      <w:r>
        <w:rPr>
          <w:rFonts w:hint="eastAsia"/>
          <w:sz w:val="24"/>
          <w:szCs w:val="32"/>
        </w:rPr>
        <w:t>③</w:t>
      </w:r>
      <w:r>
        <w:rPr>
          <w:sz w:val="24"/>
          <w:szCs w:val="32"/>
        </w:rPr>
        <w:fldChar w:fldCharType="end"/>
      </w:r>
      <w:r>
        <w:rPr>
          <w:rFonts w:hint="eastAsia"/>
          <w:sz w:val="24"/>
          <w:szCs w:val="32"/>
        </w:rPr>
        <w:t>打印</w:t>
      </w:r>
      <w:r>
        <w:rPr>
          <w:sz w:val="24"/>
          <w:szCs w:val="32"/>
        </w:rPr>
        <w:t>纸质营业</w:t>
      </w:r>
      <w:r>
        <w:rPr>
          <w:rFonts w:hint="eastAsia"/>
          <w:sz w:val="24"/>
          <w:szCs w:val="32"/>
        </w:rPr>
        <w:t>执照；</w:t>
      </w:r>
    </w:p>
    <w:p w14:paraId="598C5D83">
      <w:pPr>
        <w:tabs>
          <w:tab w:val="left" w:pos="1640"/>
        </w:tabs>
        <w:spacing w:line="360" w:lineRule="auto"/>
        <w:ind w:firstLine="720" w:firstLineChars="300"/>
        <w:rPr>
          <w:sz w:val="24"/>
          <w:szCs w:val="32"/>
        </w:rPr>
      </w:pPr>
      <w:r>
        <w:rPr>
          <w:rFonts w:hint="eastAsia"/>
          <w:sz w:val="24"/>
          <w:szCs w:val="32"/>
        </w:rPr>
        <w:t>下载生成</w:t>
      </w:r>
      <w:r>
        <w:rPr>
          <w:sz w:val="24"/>
          <w:szCs w:val="32"/>
        </w:rPr>
        <w:t>电子营业执照（</w:t>
      </w:r>
      <w:r>
        <w:rPr>
          <w:rFonts w:hint="eastAsia"/>
          <w:sz w:val="24"/>
          <w:szCs w:val="32"/>
        </w:rPr>
        <w:t>公示</w:t>
      </w:r>
      <w:r>
        <w:rPr>
          <w:sz w:val="24"/>
          <w:szCs w:val="32"/>
        </w:rPr>
        <w:t>版或私</w:t>
      </w:r>
      <w:r>
        <w:rPr>
          <w:rFonts w:hint="eastAsia"/>
          <w:sz w:val="24"/>
          <w:szCs w:val="32"/>
        </w:rPr>
        <w:t>钥</w:t>
      </w:r>
      <w:r>
        <w:rPr>
          <w:sz w:val="24"/>
          <w:szCs w:val="32"/>
        </w:rPr>
        <w:t>版）</w:t>
      </w:r>
      <w:r>
        <w:rPr>
          <w:rFonts w:hint="eastAsia"/>
          <w:sz w:val="24"/>
          <w:szCs w:val="32"/>
        </w:rPr>
        <w:t>（要求100</w:t>
      </w:r>
      <w:r>
        <w:rPr>
          <w:sz w:val="24"/>
          <w:szCs w:val="32"/>
        </w:rPr>
        <w:t>%生成，至少生成公示版</w:t>
      </w:r>
      <w:r>
        <w:rPr>
          <w:rFonts w:hint="eastAsia"/>
          <w:sz w:val="24"/>
          <w:szCs w:val="32"/>
        </w:rPr>
        <w:t>，手机版</w:t>
      </w:r>
      <w:r>
        <w:rPr>
          <w:sz w:val="24"/>
          <w:szCs w:val="32"/>
        </w:rPr>
        <w:t>电子营业</w:t>
      </w:r>
      <w:r>
        <w:rPr>
          <w:rFonts w:hint="eastAsia"/>
          <w:sz w:val="24"/>
          <w:szCs w:val="32"/>
        </w:rPr>
        <w:t>执照随</w:t>
      </w:r>
      <w:r>
        <w:rPr>
          <w:sz w:val="24"/>
          <w:szCs w:val="32"/>
        </w:rPr>
        <w:t>着电子营业执照生成程序默认自动生成</w:t>
      </w:r>
      <w:r>
        <w:rPr>
          <w:rFonts w:hint="eastAsia"/>
          <w:sz w:val="24"/>
          <w:szCs w:val="32"/>
        </w:rPr>
        <w:t>）</w:t>
      </w:r>
    </w:p>
    <w:p w14:paraId="59562B6A">
      <w:pPr>
        <w:pStyle w:val="3"/>
        <w:spacing w:line="360" w:lineRule="auto"/>
        <w:rPr>
          <w:sz w:val="36"/>
        </w:rPr>
      </w:pPr>
      <w:r>
        <w:rPr>
          <w:rFonts w:hint="eastAsia"/>
          <w:sz w:val="36"/>
        </w:rPr>
        <w:t>第</w:t>
      </w:r>
      <w:r>
        <w:rPr>
          <w:sz w:val="36"/>
        </w:rPr>
        <w:t>七</w:t>
      </w:r>
      <w:r>
        <w:rPr>
          <w:rFonts w:hint="eastAsia"/>
          <w:sz w:val="36"/>
        </w:rPr>
        <w:t>步 领取</w:t>
      </w:r>
      <w:r>
        <w:rPr>
          <w:sz w:val="36"/>
        </w:rPr>
        <w:t>执照</w:t>
      </w:r>
    </w:p>
    <w:p w14:paraId="01961447">
      <w:pPr>
        <w:tabs>
          <w:tab w:val="left" w:pos="1640"/>
        </w:tabs>
        <w:spacing w:line="360" w:lineRule="auto"/>
        <w:rPr>
          <w:sz w:val="24"/>
          <w:szCs w:val="32"/>
        </w:rPr>
      </w:pPr>
      <w:r>
        <w:rPr>
          <w:rFonts w:hint="eastAsia"/>
          <w:sz w:val="24"/>
          <w:szCs w:val="32"/>
        </w:rPr>
        <w:t>申请人</w:t>
      </w:r>
      <w:r>
        <w:rPr>
          <w:sz w:val="24"/>
          <w:szCs w:val="32"/>
        </w:rPr>
        <w:t>在</w:t>
      </w:r>
      <w:r>
        <w:rPr>
          <w:rFonts w:hint="eastAsia"/>
          <w:sz w:val="24"/>
          <w:szCs w:val="32"/>
        </w:rPr>
        <w:t xml:space="preserve"> </w:t>
      </w:r>
      <w:r>
        <w:rPr>
          <w:rFonts w:hint="eastAsia"/>
          <w:color w:val="FF0000"/>
          <w:sz w:val="24"/>
          <w:szCs w:val="32"/>
        </w:rPr>
        <w:t>已</w:t>
      </w:r>
      <w:r>
        <w:rPr>
          <w:color w:val="FF0000"/>
          <w:sz w:val="24"/>
          <w:szCs w:val="32"/>
        </w:rPr>
        <w:t>办</w:t>
      </w:r>
      <w:r>
        <w:rPr>
          <w:rFonts w:hint="eastAsia"/>
          <w:sz w:val="24"/>
          <w:szCs w:val="32"/>
        </w:rPr>
        <w:t xml:space="preserve"> 栏目下点办理进度</w:t>
      </w:r>
      <w:r>
        <w:rPr>
          <w:sz w:val="24"/>
          <w:szCs w:val="32"/>
        </w:rPr>
        <w:t>查看</w:t>
      </w:r>
      <w:r>
        <w:rPr>
          <w:rFonts w:hint="eastAsia"/>
          <w:sz w:val="24"/>
          <w:szCs w:val="32"/>
        </w:rPr>
        <w:t>登记</w:t>
      </w:r>
      <w:r>
        <w:rPr>
          <w:sz w:val="24"/>
          <w:szCs w:val="32"/>
        </w:rPr>
        <w:t>核准情况</w:t>
      </w:r>
      <w:r>
        <w:rPr>
          <w:rFonts w:hint="eastAsia"/>
          <w:sz w:val="24"/>
          <w:szCs w:val="32"/>
        </w:rPr>
        <w:t>。</w:t>
      </w:r>
    </w:p>
    <w:p w14:paraId="24CC5426">
      <w:pPr>
        <w:tabs>
          <w:tab w:val="left" w:pos="1640"/>
        </w:tabs>
        <w:spacing w:line="360" w:lineRule="auto"/>
        <w:rPr>
          <w:sz w:val="24"/>
          <w:szCs w:val="32"/>
        </w:rPr>
      </w:pPr>
      <w:r>
        <w:rPr>
          <w:sz w:val="24"/>
          <w:szCs w:val="32"/>
        </w:rPr>
        <w:fldChar w:fldCharType="begin"/>
      </w:r>
      <w:r>
        <w:rPr>
          <w:sz w:val="24"/>
          <w:szCs w:val="32"/>
        </w:rPr>
        <w:instrText xml:space="preserve"> </w:instrText>
      </w:r>
      <w:r>
        <w:rPr>
          <w:rFonts w:hint="eastAsia"/>
          <w:sz w:val="24"/>
          <w:szCs w:val="32"/>
        </w:rPr>
        <w:instrText xml:space="preserve">= 1 \* GB3</w:instrText>
      </w:r>
      <w:r>
        <w:rPr>
          <w:sz w:val="24"/>
          <w:szCs w:val="32"/>
        </w:rPr>
        <w:instrText xml:space="preserve"> </w:instrText>
      </w:r>
      <w:r>
        <w:rPr>
          <w:sz w:val="24"/>
          <w:szCs w:val="32"/>
        </w:rPr>
        <w:fldChar w:fldCharType="separate"/>
      </w:r>
      <w:r>
        <w:rPr>
          <w:rFonts w:hint="eastAsia"/>
          <w:sz w:val="24"/>
          <w:szCs w:val="32"/>
        </w:rPr>
        <w:t>①</w:t>
      </w:r>
      <w:r>
        <w:rPr>
          <w:sz w:val="24"/>
          <w:szCs w:val="32"/>
        </w:rPr>
        <w:fldChar w:fldCharType="end"/>
      </w:r>
      <w:r>
        <w:rPr>
          <w:rFonts w:hint="eastAsia"/>
          <w:sz w:val="24"/>
          <w:szCs w:val="32"/>
        </w:rPr>
        <w:t>申请</w:t>
      </w:r>
      <w:r>
        <w:rPr>
          <w:sz w:val="24"/>
          <w:szCs w:val="32"/>
        </w:rPr>
        <w:t>人可以</w:t>
      </w:r>
      <w:r>
        <w:rPr>
          <w:rFonts w:hint="eastAsia"/>
          <w:sz w:val="24"/>
          <w:szCs w:val="32"/>
        </w:rPr>
        <w:t>取得</w:t>
      </w:r>
      <w:r>
        <w:rPr>
          <w:sz w:val="24"/>
          <w:szCs w:val="32"/>
        </w:rPr>
        <w:t>法定代表人授权，到工商局领取纸质营业</w:t>
      </w:r>
      <w:r>
        <w:rPr>
          <w:rFonts w:hint="eastAsia"/>
          <w:sz w:val="24"/>
          <w:szCs w:val="32"/>
        </w:rPr>
        <w:t>执照</w:t>
      </w:r>
      <w:r>
        <w:rPr>
          <w:sz w:val="24"/>
          <w:szCs w:val="32"/>
        </w:rPr>
        <w:t>。</w:t>
      </w:r>
    </w:p>
    <w:p w14:paraId="6FF46203">
      <w:pPr>
        <w:tabs>
          <w:tab w:val="left" w:pos="1640"/>
        </w:tabs>
        <w:spacing w:line="360" w:lineRule="auto"/>
        <w:rPr>
          <w:rFonts w:hint="eastAsia"/>
          <w:sz w:val="24"/>
          <w:szCs w:val="32"/>
        </w:rPr>
      </w:pPr>
      <w:r>
        <w:rPr>
          <w:sz w:val="24"/>
          <w:szCs w:val="32"/>
        </w:rPr>
        <w:fldChar w:fldCharType="begin"/>
      </w:r>
      <w:r>
        <w:rPr>
          <w:sz w:val="24"/>
          <w:szCs w:val="32"/>
        </w:rPr>
        <w:instrText xml:space="preserve"> </w:instrText>
      </w:r>
      <w:r>
        <w:rPr>
          <w:rFonts w:hint="eastAsia"/>
          <w:sz w:val="24"/>
          <w:szCs w:val="32"/>
        </w:rPr>
        <w:instrText xml:space="preserve">= 2 \* GB3</w:instrText>
      </w:r>
      <w:r>
        <w:rPr>
          <w:sz w:val="24"/>
          <w:szCs w:val="32"/>
        </w:rPr>
        <w:instrText xml:space="preserve"> </w:instrText>
      </w:r>
      <w:r>
        <w:rPr>
          <w:sz w:val="24"/>
          <w:szCs w:val="32"/>
        </w:rPr>
        <w:fldChar w:fldCharType="separate"/>
      </w:r>
      <w:r>
        <w:rPr>
          <w:rFonts w:hint="eastAsia"/>
          <w:sz w:val="24"/>
          <w:szCs w:val="32"/>
        </w:rPr>
        <w:t>②</w:t>
      </w:r>
      <w:r>
        <w:rPr>
          <w:sz w:val="24"/>
          <w:szCs w:val="32"/>
        </w:rPr>
        <w:fldChar w:fldCharType="end"/>
      </w:r>
      <w:r>
        <w:rPr>
          <w:rFonts w:hint="eastAsia"/>
          <w:sz w:val="24"/>
          <w:szCs w:val="32"/>
        </w:rPr>
        <w:t>申请人</w:t>
      </w:r>
      <w:r>
        <w:rPr>
          <w:sz w:val="24"/>
          <w:szCs w:val="32"/>
        </w:rPr>
        <w:t>也可以</w:t>
      </w:r>
      <w:r>
        <w:rPr>
          <w:rFonts w:hint="eastAsia"/>
          <w:sz w:val="24"/>
          <w:szCs w:val="32"/>
        </w:rPr>
        <w:t>通知</w:t>
      </w:r>
      <w:r>
        <w:rPr>
          <w:sz w:val="24"/>
          <w:szCs w:val="32"/>
        </w:rPr>
        <w:t>法定代表人，由法定代表人</w:t>
      </w:r>
      <w:r>
        <w:rPr>
          <w:rFonts w:hint="eastAsia"/>
          <w:sz w:val="24"/>
          <w:szCs w:val="32"/>
        </w:rPr>
        <w:t>本人</w:t>
      </w:r>
      <w:r>
        <w:rPr>
          <w:sz w:val="24"/>
          <w:szCs w:val="32"/>
        </w:rPr>
        <w:t>通过微信或支付宝</w:t>
      </w:r>
      <w:r>
        <w:rPr>
          <w:rFonts w:hint="eastAsia"/>
          <w:sz w:val="24"/>
          <w:szCs w:val="32"/>
        </w:rPr>
        <w:t xml:space="preserve">下载 </w:t>
      </w:r>
      <w:r>
        <w:rPr>
          <w:rFonts w:hint="eastAsia"/>
          <w:color w:val="FF0000"/>
          <w:sz w:val="24"/>
          <w:szCs w:val="32"/>
        </w:rPr>
        <w:t>电子</w:t>
      </w:r>
      <w:r>
        <w:rPr>
          <w:color w:val="FF0000"/>
          <w:sz w:val="24"/>
          <w:szCs w:val="32"/>
        </w:rPr>
        <w:t>营业</w:t>
      </w:r>
      <w:r>
        <w:rPr>
          <w:rFonts w:hint="eastAsia"/>
          <w:color w:val="FF0000"/>
          <w:sz w:val="24"/>
          <w:szCs w:val="32"/>
        </w:rPr>
        <w:t>执照</w:t>
      </w:r>
      <w:r>
        <w:rPr>
          <w:color w:val="FF0000"/>
          <w:sz w:val="24"/>
          <w:szCs w:val="32"/>
        </w:rPr>
        <w:t>小程序</w:t>
      </w:r>
      <w:r>
        <w:rPr>
          <w:sz w:val="24"/>
          <w:szCs w:val="32"/>
        </w:rPr>
        <w:t>，法定代表人</w:t>
      </w:r>
      <w:r>
        <w:rPr>
          <w:rFonts w:hint="eastAsia"/>
          <w:sz w:val="24"/>
          <w:szCs w:val="32"/>
        </w:rPr>
        <w:t>本人</w:t>
      </w:r>
      <w:r>
        <w:rPr>
          <w:sz w:val="24"/>
          <w:szCs w:val="32"/>
        </w:rPr>
        <w:t>经过实名</w:t>
      </w:r>
      <w:r>
        <w:rPr>
          <w:rFonts w:hint="eastAsia"/>
          <w:sz w:val="24"/>
          <w:szCs w:val="32"/>
        </w:rPr>
        <w:t>身份</w:t>
      </w:r>
      <w:r>
        <w:rPr>
          <w:sz w:val="24"/>
          <w:szCs w:val="32"/>
        </w:rPr>
        <w:t>认</w:t>
      </w:r>
      <w:r>
        <w:rPr>
          <w:rFonts w:hint="eastAsia"/>
          <w:sz w:val="24"/>
          <w:szCs w:val="32"/>
        </w:rPr>
        <w:t>证</w:t>
      </w:r>
      <w:r>
        <w:rPr>
          <w:sz w:val="24"/>
          <w:szCs w:val="32"/>
        </w:rPr>
        <w:t>后领取</w:t>
      </w:r>
      <w:r>
        <w:rPr>
          <w:rFonts w:hint="eastAsia"/>
          <w:sz w:val="24"/>
          <w:szCs w:val="32"/>
        </w:rPr>
        <w:t>手机</w:t>
      </w:r>
      <w:r>
        <w:rPr>
          <w:sz w:val="24"/>
          <w:szCs w:val="32"/>
        </w:rPr>
        <w:t>电子营业</w:t>
      </w:r>
      <w:r>
        <w:rPr>
          <w:rFonts w:hint="eastAsia"/>
          <w:sz w:val="24"/>
          <w:szCs w:val="32"/>
        </w:rPr>
        <w:t>执照</w:t>
      </w:r>
      <w:r>
        <w:rPr>
          <w:sz w:val="24"/>
          <w:szCs w:val="32"/>
        </w:rPr>
        <w:t>。</w:t>
      </w:r>
      <w:r>
        <w:rPr>
          <w:rFonts w:hint="eastAsia"/>
          <w:sz w:val="24"/>
          <w:szCs w:val="32"/>
        </w:rPr>
        <w:t>（实名认证成功的前提是法定代表人在工商登记机关留存了正确的身份证信息）</w:t>
      </w:r>
    </w:p>
    <w:p w14:paraId="7437328C">
      <w:pPr>
        <w:tabs>
          <w:tab w:val="left" w:pos="1640"/>
        </w:tabs>
        <w:spacing w:line="360" w:lineRule="auto"/>
        <w:rPr>
          <w:rFonts w:hint="eastAsia"/>
          <w:sz w:val="24"/>
          <w:szCs w:val="32"/>
        </w:rPr>
      </w:pPr>
      <w:r>
        <w:rPr>
          <w:sz w:val="24"/>
          <w:szCs w:val="32"/>
        </w:rPr>
        <w:t>③</w:t>
      </w:r>
      <w:r>
        <w:rPr>
          <w:rFonts w:hint="eastAsia"/>
          <w:sz w:val="24"/>
          <w:szCs w:val="32"/>
        </w:rPr>
        <w:t>申请人可以根据自己选择，到中国银行、中国农业银行、中国工商银行、中国建设银行免费领取电子营业执照联名卡（私钥版电子营业执照的一种形式）。</w:t>
      </w:r>
    </w:p>
    <w:p w14:paraId="3636240B">
      <w:pPr>
        <w:pStyle w:val="2"/>
      </w:pPr>
      <w:r>
        <w:rPr>
          <w:sz w:val="24"/>
          <w:szCs w:val="32"/>
        </w:rPr>
        <w:drawing>
          <wp:inline distT="0" distB="0" distL="0" distR="0">
            <wp:extent cx="2350135" cy="3197225"/>
            <wp:effectExtent l="0" t="0" r="12065" b="3175"/>
            <wp:docPr id="36" name="图片 36" descr="C:\Users\yaozg\Documents\Tencent Files\1103199657\FileRecv\MobileFile\IMG_169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C:\Users\yaozg\Documents\Tencent Files\1103199657\FileRecv\MobileFile\IMG_1695.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a:xfrm>
                      <a:off x="0" y="0"/>
                      <a:ext cx="2370357" cy="3197225"/>
                    </a:xfrm>
                    <a:prstGeom prst="rect">
                      <a:avLst/>
                    </a:prstGeom>
                    <a:noFill/>
                    <a:ln>
                      <a:noFill/>
                    </a:ln>
                  </pic:spPr>
                </pic:pic>
              </a:graphicData>
            </a:graphic>
          </wp:inline>
        </w:drawing>
      </w:r>
      <w:r>
        <w:rPr>
          <w:sz w:val="24"/>
          <w:szCs w:val="32"/>
        </w:rPr>
        <w:drawing>
          <wp:inline distT="0" distB="0" distL="0" distR="0">
            <wp:extent cx="2339975" cy="3141980"/>
            <wp:effectExtent l="0" t="0" r="3175" b="1270"/>
            <wp:docPr id="37" name="图片 37" descr="C:\Users\yaozg\Documents\Tencent Files\1103199657\FileRecv\MobileFile\IMG_169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C:\Users\yaozg\Documents\Tencent Files\1103199657\FileRecv\MobileFile\IMG_1694.P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a:xfrm>
                      <a:off x="0" y="0"/>
                      <a:ext cx="2366156" cy="3141980"/>
                    </a:xfrm>
                    <a:prstGeom prst="rect">
                      <a:avLst/>
                    </a:prstGeom>
                    <a:noFill/>
                    <a:ln>
                      <a:noFill/>
                    </a:ln>
                  </pic:spPr>
                </pic:pic>
              </a:graphicData>
            </a:graphic>
          </wp:inline>
        </w:draw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0F36E5A"/>
    <w:multiLevelType w:val="multilevel"/>
    <w:tmpl w:val="10F36E5A"/>
    <w:lvl w:ilvl="0" w:tentative="0">
      <w:start w:val="2"/>
      <w:numFmt w:val="decimalEnclosedCircle"/>
      <w:lvlText w:val="%1"/>
      <w:lvlJc w:val="left"/>
      <w:pPr>
        <w:ind w:left="840" w:hanging="36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
    <w:nsid w:val="71D95A19"/>
    <w:multiLevelType w:val="multilevel"/>
    <w:tmpl w:val="71D95A19"/>
    <w:lvl w:ilvl="0" w:tentative="0">
      <w:start w:val="1"/>
      <w:numFmt w:val="decimalEnclosedCircle"/>
      <w:lvlText w:val="%1"/>
      <w:lvlJc w:val="left"/>
      <w:pPr>
        <w:ind w:left="840" w:hanging="360"/>
      </w:pPr>
      <w:rPr>
        <w:rFonts w:hint="default"/>
        <w:color w:val="auto"/>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2">
    <w:nsid w:val="79FE51DA"/>
    <w:multiLevelType w:val="multilevel"/>
    <w:tmpl w:val="79FE51DA"/>
    <w:lvl w:ilvl="0" w:tentative="0">
      <w:start w:val="1"/>
      <w:numFmt w:val="bullet"/>
      <w:lvlText w:val=""/>
      <w:lvlJc w:val="left"/>
      <w:pPr>
        <w:ind w:left="900" w:hanging="420"/>
      </w:pPr>
      <w:rPr>
        <w:rFonts w:hint="default" w:ascii="Wingdings" w:hAnsi="Wingdings"/>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Q1OTRlY2I4MGM4Njk4MTUxYTRiNTA0MDVjZjZkMTAifQ=="/>
  </w:docVars>
  <w:rsids>
    <w:rsidRoot w:val="00000000"/>
    <w:rsid w:val="27DF2051"/>
    <w:rsid w:val="7AE150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Ascii" w:hAnsiTheme="minorAscii" w:eastAsiaTheme="minorEastAsia" w:cstheme="minorBidi"/>
      <w:kern w:val="2"/>
      <w:sz w:val="36"/>
      <w:szCs w:val="24"/>
      <w:lang w:val="en-US" w:eastAsia="zh-CN" w:bidi="ar-SA"/>
    </w:rPr>
  </w:style>
  <w:style w:type="paragraph" w:styleId="3">
    <w:name w:val="heading 1"/>
    <w:basedOn w:val="1"/>
    <w:next w:val="1"/>
    <w:qFormat/>
    <w:uiPriority w:val="9"/>
    <w:pPr>
      <w:keepNext/>
      <w:keepLines/>
      <w:spacing w:before="340" w:after="330" w:line="578" w:lineRule="auto"/>
      <w:outlineLvl w:val="0"/>
    </w:pPr>
    <w:rPr>
      <w:b/>
      <w:bCs/>
      <w:kern w:val="44"/>
      <w:sz w:val="44"/>
      <w:szCs w:val="44"/>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afterLines="0" w:afterAutospacing="0"/>
    </w:pPr>
  </w:style>
  <w:style w:type="character" w:styleId="6">
    <w:name w:val="Hyperlink"/>
    <w:basedOn w:val="5"/>
    <w:unhideWhenUsed/>
    <w:qFormat/>
    <w:uiPriority w:val="99"/>
    <w:rPr>
      <w:color w:val="0563C1" w:themeColor="hyperlink"/>
      <w:u w:val="single"/>
      <w14:textFill>
        <w14:solidFill>
          <w14:schemeClr w14:val="hlink"/>
        </w14:solidFill>
      </w14:textFill>
    </w:rPr>
  </w:style>
  <w:style w:type="paragraph" w:styleId="7">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9" Type="http://schemas.openxmlformats.org/officeDocument/2006/relationships/fontTable" Target="fontTable.xml"/><Relationship Id="rId28" Type="http://schemas.openxmlformats.org/officeDocument/2006/relationships/numbering" Target="numbering.xml"/><Relationship Id="rId27" Type="http://schemas.openxmlformats.org/officeDocument/2006/relationships/image" Target="media/image24.png"/><Relationship Id="rId26" Type="http://schemas.openxmlformats.org/officeDocument/2006/relationships/image" Target="media/image23.png"/><Relationship Id="rId25" Type="http://schemas.openxmlformats.org/officeDocument/2006/relationships/image" Target="media/image22.jpeg"/><Relationship Id="rId24" Type="http://schemas.openxmlformats.org/officeDocument/2006/relationships/image" Target="media/image21.png"/><Relationship Id="rId23" Type="http://schemas.openxmlformats.org/officeDocument/2006/relationships/image" Target="media/image20.png"/><Relationship Id="rId22" Type="http://schemas.openxmlformats.org/officeDocument/2006/relationships/image" Target="media/image19.png"/><Relationship Id="rId21" Type="http://schemas.openxmlformats.org/officeDocument/2006/relationships/image" Target="media/image18.png"/><Relationship Id="rId20" Type="http://schemas.openxmlformats.org/officeDocument/2006/relationships/image" Target="media/image17.png"/><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jpe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2393</Words>
  <Characters>2459</Characters>
  <Lines>0</Lines>
  <Paragraphs>0</Paragraphs>
  <TotalTime>0</TotalTime>
  <ScaleCrop>false</ScaleCrop>
  <LinksUpToDate>false</LinksUpToDate>
  <CharactersWithSpaces>2528</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2023-01-30T06:16:00Z</dcterms:created>
  <dc:creator>Administrator</dc:creator>
  <cp:lastModifiedBy>Administrator</cp:lastModifiedBy>
  <dcterms:modified xsi:type="dcterms:W3CDTF">2026-08-31T07:23:25Z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F301324781C445B59937CB463B53832C</vt:lpwstr>
  </property>
  <property fmtid="{D5CDD505-2E9C-101B-9397-08002B2CF9AE}" pid="4" name="KSOTemplateDocerSaveRecord">
    <vt:lpwstr>eyJoZGlkIjoiYTU2YWNlY2IzYWU1MGU2MzA0ZTQ0NjJlYTkwNTA2YTIifQ==</vt:lpwstr>
  </property>
</Properties>
</file>