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急诊科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  薛城区中医院历经坎坷，于逆境疲弱之中奋发有为重建了急诊科。急诊科自成立以来，能够很好的开展院前急救、途中监护、院内抢救工作，有效的担负了全区及周边地区的急诊急救工作。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急诊科拥有精干专业急救队伍，技术力量先进，经验丰富，能很好的完成各种常见急危重症的急诊急救工作。配备有“120”救护车2辆，车上急救设备齐全，抢救器械先进，配有车载心电监护仪、除颤器、心电图机、升降车载担架，铲式担架及各种急救药品。科室内设有抢救室、清创缝合室、洗胃间，隔离间、留观输液室及急诊病区。抢救室配有综合型吊塔，设有中心吸引、中心供氧系统、除颤器、心电监护仪，先进的心肺复苏机，电动洗胃机等急救抢救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 在卫健委及医院领导的指导与大力支持下，中医院急诊科全体医护人员会以崭新的精神风貌、昂扬的斗志，紧跟前沿的急诊救护理念，刻苦钻研新技术，努力实践新理论，锐意进取，全心全意的为本地人民大众的康健保驾护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5D116AC5"/>
    <w:rsid w:val="5D1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WPS_1591144642</dc:creator>
  <cp:lastModifiedBy>WPS_1591144642</cp:lastModifiedBy>
  <dcterms:modified xsi:type="dcterms:W3CDTF">2022-10-18T02:34:12Z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B5E115014A394E8DB4E602C51666D775</vt:lpwstr>
  </property>
</Properties>
</file>