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80" w:lineRule="auto"/>
        <w:ind w:firstLine="602" w:firstLineChars="200"/>
        <w:jc w:val="center"/>
        <w:textAlignment w:val="auto"/>
        <w:outlineLvl w:val="9"/>
        <w:rPr>
          <w:rFonts w:hint="default"/>
          <w:b/>
          <w:bCs/>
          <w:sz w:val="30"/>
          <w:szCs w:val="30"/>
          <w:lang w:val="en-US" w:eastAsia="zh-CN"/>
        </w:rPr>
      </w:pPr>
      <w:r>
        <w:rPr>
          <w:rFonts w:hint="eastAsia"/>
          <w:b/>
          <w:bCs/>
          <w:sz w:val="30"/>
          <w:szCs w:val="30"/>
          <w:lang w:val="en-US" w:eastAsia="zh-CN"/>
        </w:rPr>
        <w:t>民生路项目安全工作管理方案</w:t>
      </w:r>
      <w:bookmarkStart w:id="0" w:name="_GoBack"/>
      <w:bookmarkEnd w:id="0"/>
    </w:p>
    <w:p>
      <w:pPr>
        <w:keepNext w:val="0"/>
        <w:keepLines w:val="0"/>
        <w:pageBreakBefore w:val="0"/>
        <w:kinsoku/>
        <w:wordWrap/>
        <w:overflowPunct/>
        <w:topLinePunct w:val="0"/>
        <w:autoSpaceDE/>
        <w:autoSpaceDN/>
        <w:bidi w:val="0"/>
        <w:adjustRightInd/>
        <w:snapToGrid/>
        <w:spacing w:line="480" w:lineRule="auto"/>
        <w:ind w:firstLine="480" w:firstLineChars="200"/>
        <w:jc w:val="both"/>
        <w:textAlignment w:val="auto"/>
        <w:outlineLvl w:val="9"/>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枣庄新城民生路道路辟通工程自开工，在项目领导的带领下，全体项目部成员团结一致、攻坚克难。积极抓好各级安全生产责任制的落实，狠抓安全生产专项整治，以实现本项目安全生产零事故为奋斗目标。</w:t>
      </w:r>
    </w:p>
    <w:p>
      <w:pPr>
        <w:keepNext w:val="0"/>
        <w:keepLines w:val="0"/>
        <w:pageBreakBefore w:val="0"/>
        <w:numPr>
          <w:ilvl w:val="0"/>
          <w:numId w:val="0"/>
        </w:numPr>
        <w:kinsoku/>
        <w:wordWrap/>
        <w:overflowPunct/>
        <w:topLinePunct w:val="0"/>
        <w:autoSpaceDE/>
        <w:autoSpaceDN/>
        <w:bidi w:val="0"/>
        <w:adjustRightInd/>
        <w:snapToGrid/>
        <w:spacing w:line="480" w:lineRule="auto"/>
        <w:ind w:firstLine="482" w:firstLineChars="200"/>
        <w:jc w:val="both"/>
        <w:textAlignment w:val="auto"/>
        <w:outlineLvl w:val="9"/>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一、工程安全完成情况</w:t>
      </w:r>
    </w:p>
    <w:p>
      <w:pPr>
        <w:keepNext w:val="0"/>
        <w:keepLines w:val="0"/>
        <w:pageBreakBefore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1、在生活区和施工现场中间修了一座过街天桥，防止员工横穿马路，发生交通事故；</w:t>
      </w:r>
    </w:p>
    <w:p>
      <w:pPr>
        <w:keepNext w:val="0"/>
        <w:keepLines w:val="0"/>
        <w:pageBreakBefore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2、现场施工道路已全部硬化，已派专人清扫、洒水，防止环境污染；</w:t>
      </w:r>
    </w:p>
    <w:p>
      <w:pPr>
        <w:keepNext w:val="0"/>
        <w:keepLines w:val="0"/>
        <w:pageBreakBefore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3、在现场、生活区易发生火灾的地方已放置灭火器等消防器材，并派专人管理；</w:t>
      </w:r>
    </w:p>
    <w:p>
      <w:pPr>
        <w:keepNext w:val="0"/>
        <w:keepLines w:val="0"/>
        <w:pageBreakBefore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4、现场、生活区已悬挂多条警示条幅和摆放警示标牌，以提高全体人员的安全、环保意识；</w:t>
      </w:r>
    </w:p>
    <w:p>
      <w:pPr>
        <w:keepNext w:val="0"/>
        <w:keepLines w:val="0"/>
        <w:pageBreakBefore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5、已对施工场地进行全面围挡，防止外来人员随意出入，发生安全事故；</w:t>
      </w:r>
    </w:p>
    <w:p>
      <w:pPr>
        <w:keepNext w:val="0"/>
        <w:keepLines w:val="0"/>
        <w:pageBreakBefore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6、生活区食堂已按规定已办理卫生许可证，食堂人员已办理健康证；</w:t>
      </w:r>
    </w:p>
    <w:p>
      <w:pPr>
        <w:keepNext w:val="0"/>
        <w:keepLines w:val="0"/>
        <w:pageBreakBefore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7、定期对生活区进行消毒处理，防止疫病的发生；</w:t>
      </w:r>
    </w:p>
    <w:p>
      <w:pPr>
        <w:keepNext w:val="0"/>
        <w:keepLines w:val="0"/>
        <w:pageBreakBefore w:val="0"/>
        <w:numPr>
          <w:ilvl w:val="0"/>
          <w:numId w:val="0"/>
        </w:numPr>
        <w:kinsoku/>
        <w:wordWrap/>
        <w:overflowPunct/>
        <w:topLinePunct w:val="0"/>
        <w:autoSpaceDE/>
        <w:autoSpaceDN/>
        <w:bidi w:val="0"/>
        <w:adjustRightInd/>
        <w:snapToGrid/>
        <w:spacing w:line="480" w:lineRule="auto"/>
        <w:ind w:firstLine="482" w:firstLineChars="200"/>
        <w:jc w:val="both"/>
        <w:textAlignment w:val="auto"/>
        <w:outlineLvl w:val="9"/>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二、相关工作措施</w:t>
      </w:r>
    </w:p>
    <w:p>
      <w:pPr>
        <w:keepNext w:val="0"/>
        <w:keepLines w:val="0"/>
        <w:pageBreakBefore w:val="0"/>
        <w:widowControl/>
        <w:suppressLineNumbers w:val="0"/>
        <w:kinsoku/>
        <w:wordWrap/>
        <w:overflowPunct/>
        <w:topLinePunct w:val="0"/>
        <w:autoSpaceDE/>
        <w:autoSpaceDN/>
        <w:bidi w:val="0"/>
        <w:adjustRightInd/>
        <w:snapToGrid/>
        <w:spacing w:line="480" w:lineRule="auto"/>
        <w:ind w:firstLine="480" w:firstLineChars="200"/>
        <w:jc w:val="left"/>
        <w:textAlignment w:val="auto"/>
        <w:outlineLvl w:val="9"/>
        <w:rPr>
          <w:color w:val="000000" w:themeColor="text1"/>
          <w:sz w:val="24"/>
          <w:szCs w:val="24"/>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根据工程实际情况，对安全管理重点工序和重点人群重点预防，对开挖作业、隧道防坍塌、边坡钻爆、汽车运输、机械伤害、高处坠落、电路安装与使用、机械装运、炸药库、油库等重点作业严格要求，长期坚持“三工”制度，即工前安全讲话：安全操作规程、注意事项和安全防护用品是否备齐；工作中安全检查：每个工班设一名安全员检查各项安全工作，检查是否按照操作规程作业；工后安全总结：是否存在安全隐患，及时处理或报告现场值班人员。为确保安全生产万无一失，重点围绕</w:t>
      </w:r>
      <w:r>
        <w:rPr>
          <w:rFonts w:hint="eastAsia" w:ascii="宋体" w:hAnsi="宋体" w:eastAsia="宋体" w:cs="宋体"/>
          <w:color w:val="000000" w:themeColor="text1"/>
          <w:kern w:val="0"/>
          <w:sz w:val="24"/>
          <w:szCs w:val="24"/>
          <w:lang w:val="en-US" w:eastAsia="zh-CN" w:bidi="ar"/>
          <w14:textFill>
            <w14:solidFill>
              <w14:schemeClr w14:val="tx1"/>
            </w14:solidFill>
          </w14:textFill>
        </w:rPr>
        <w:t>以下九</w:t>
      </w:r>
      <w:r>
        <w:rPr>
          <w:rFonts w:ascii="宋体" w:hAnsi="宋体" w:eastAsia="宋体" w:cs="宋体"/>
          <w:color w:val="000000" w:themeColor="text1"/>
          <w:kern w:val="0"/>
          <w:sz w:val="24"/>
          <w:szCs w:val="24"/>
          <w:lang w:val="en-US" w:eastAsia="zh-CN" w:bidi="ar"/>
          <w14:textFill>
            <w14:solidFill>
              <w14:schemeClr w14:val="tx1"/>
            </w14:solidFill>
          </w14:textFill>
        </w:rPr>
        <w:t>个方面开展工作：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80" w:lineRule="auto"/>
        <w:ind w:firstLine="480" w:firstLineChars="200"/>
        <w:jc w:val="left"/>
        <w:textAlignment w:val="auto"/>
        <w:outlineLvl w:val="9"/>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建立健全安全生产保证体系，完善安全管理制度体系，依法规范安全生产管理。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auto"/>
        <w:ind w:firstLine="480" w:firstLineChars="200"/>
        <w:jc w:val="left"/>
        <w:textAlignment w:val="auto"/>
        <w:outlineLvl w:val="9"/>
        <w:rPr>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自开工以来，项目部时刻紧绷安全生产这根弦，及时建立安全保证体系和安全管理组织机构，制定安全规章制度、各种应急预案、专项施工方案、各个工序技术安全交底及各种机械安全技术操作规程，形成了完整、规范、科学、有效的安全管理规章制度体系。实行每天早会制度，及时发现问题、解决问题。</w:t>
      </w:r>
      <w:r>
        <w:rPr>
          <w:rFonts w:ascii="宋体" w:hAnsi="宋体" w:eastAsia="宋体" w:cs="宋体"/>
          <w:color w:val="000000" w:themeColor="text1"/>
          <w:kern w:val="0"/>
          <w:sz w:val="24"/>
          <w:szCs w:val="24"/>
          <w:lang w:val="en-US" w:eastAsia="zh-CN" w:bidi="ar"/>
          <w14:textFill>
            <w14:solidFill>
              <w14:schemeClr w14:val="tx1"/>
            </w14:solidFill>
          </w14:textFill>
        </w:rPr>
        <w:t>　</w:t>
      </w:r>
    </w:p>
    <w:p>
      <w:pPr>
        <w:keepNext w:val="0"/>
        <w:keepLines w:val="0"/>
        <w:pageBreakBefore w:val="0"/>
        <w:numPr>
          <w:ilvl w:val="0"/>
          <w:numId w:val="1"/>
        </w:numPr>
        <w:kinsoku/>
        <w:wordWrap/>
        <w:overflowPunct/>
        <w:topLinePunct w:val="0"/>
        <w:autoSpaceDE/>
        <w:autoSpaceDN/>
        <w:bidi w:val="0"/>
        <w:adjustRightInd/>
        <w:snapToGrid/>
        <w:spacing w:line="480" w:lineRule="auto"/>
        <w:ind w:left="0" w:leftChars="0" w:firstLine="480" w:firstLineChars="200"/>
        <w:jc w:val="both"/>
        <w:textAlignment w:val="auto"/>
        <w:outlineLvl w:val="9"/>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做好岗前培训和技术安全交底工作，提高员工整体素质和全员安全意识。</w:t>
      </w:r>
    </w:p>
    <w:p>
      <w:pPr>
        <w:keepNext w:val="0"/>
        <w:keepLines w:val="0"/>
        <w:pageBreakBefore w:val="0"/>
        <w:widowControl/>
        <w:suppressLineNumbers w:val="0"/>
        <w:kinsoku/>
        <w:wordWrap/>
        <w:overflowPunct/>
        <w:topLinePunct w:val="0"/>
        <w:autoSpaceDE/>
        <w:autoSpaceDN/>
        <w:bidi w:val="0"/>
        <w:adjustRightInd/>
        <w:snapToGrid/>
        <w:spacing w:line="480" w:lineRule="auto"/>
        <w:ind w:firstLine="480" w:firstLineChars="200"/>
        <w:jc w:val="left"/>
        <w:textAlignment w:val="auto"/>
        <w:outlineLvl w:val="9"/>
        <w:rPr>
          <w:color w:val="000000" w:themeColor="text1"/>
          <w:sz w:val="24"/>
          <w:szCs w:val="24"/>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每月组织</w:t>
      </w:r>
      <w:r>
        <w:rPr>
          <w:rFonts w:hint="eastAsia" w:ascii="宋体" w:hAnsi="宋体" w:eastAsia="宋体" w:cs="宋体"/>
          <w:color w:val="000000" w:themeColor="text1"/>
          <w:kern w:val="0"/>
          <w:sz w:val="24"/>
          <w:szCs w:val="24"/>
          <w:lang w:val="en-US" w:eastAsia="zh-CN" w:bidi="ar"/>
          <w14:textFill>
            <w14:solidFill>
              <w14:schemeClr w14:val="tx1"/>
            </w14:solidFill>
          </w14:textFill>
        </w:rPr>
        <w:t>施工队</w:t>
      </w:r>
      <w:r>
        <w:rPr>
          <w:rFonts w:ascii="宋体" w:hAnsi="宋体" w:eastAsia="宋体" w:cs="宋体"/>
          <w:color w:val="000000" w:themeColor="text1"/>
          <w:kern w:val="0"/>
          <w:sz w:val="24"/>
          <w:szCs w:val="24"/>
          <w:lang w:val="en-US" w:eastAsia="zh-CN" w:bidi="ar"/>
          <w14:textFill>
            <w14:solidFill>
              <w14:schemeClr w14:val="tx1"/>
            </w14:solidFill>
          </w14:textFill>
        </w:rPr>
        <w:t>全体员工学习项目部制定的相关办法和上级规章制度，学习国家法律法规和行业各项条例等，施工现场制作了固定的安全标语，在重点部位悬挂了安全警示牌。从项目部到</w:t>
      </w:r>
      <w:r>
        <w:rPr>
          <w:rFonts w:hint="eastAsia" w:ascii="宋体" w:hAnsi="宋体" w:eastAsia="宋体" w:cs="宋体"/>
          <w:color w:val="000000" w:themeColor="text1"/>
          <w:kern w:val="0"/>
          <w:sz w:val="24"/>
          <w:szCs w:val="24"/>
          <w:lang w:val="en-US" w:eastAsia="zh-CN" w:bidi="ar"/>
          <w14:textFill>
            <w14:solidFill>
              <w14:schemeClr w14:val="tx1"/>
            </w14:solidFill>
          </w14:textFill>
        </w:rPr>
        <w:t>施工</w:t>
      </w:r>
      <w:r>
        <w:rPr>
          <w:rFonts w:ascii="宋体" w:hAnsi="宋体" w:eastAsia="宋体" w:cs="宋体"/>
          <w:color w:val="000000" w:themeColor="text1"/>
          <w:kern w:val="0"/>
          <w:sz w:val="24"/>
          <w:szCs w:val="24"/>
          <w:lang w:val="en-US" w:eastAsia="zh-CN" w:bidi="ar"/>
          <w14:textFill>
            <w14:solidFill>
              <w14:schemeClr w14:val="tx1"/>
            </w14:solidFill>
          </w14:textFill>
        </w:rPr>
        <w:t>班组，不论工作任务如何繁重，都一丝不苟地严格执行</w:t>
      </w:r>
      <w:r>
        <w:rPr>
          <w:rFonts w:ascii="宋体" w:hAnsi="宋体" w:eastAsia="宋体" w:cs="宋体"/>
          <w:color w:val="000000" w:themeColor="text1"/>
          <w:kern w:val="0"/>
          <w:sz w:val="24"/>
          <w:szCs w:val="24"/>
          <w:lang w:val="en-US" w:eastAsia="zh-CN" w:bidi="ar"/>
          <w14:textFill>
            <w14:solidFill>
              <w14:schemeClr w14:val="tx1"/>
            </w14:solidFill>
          </w14:textFill>
        </w:rPr>
        <w:fldChar w:fldCharType="begin"/>
      </w:r>
      <w:r>
        <w:rPr>
          <w:rFonts w:ascii="宋体" w:hAnsi="宋体" w:eastAsia="宋体" w:cs="宋体"/>
          <w:color w:val="000000" w:themeColor="text1"/>
          <w:kern w:val="0"/>
          <w:sz w:val="24"/>
          <w:szCs w:val="24"/>
          <w:lang w:val="en-US" w:eastAsia="zh-CN" w:bidi="ar"/>
          <w14:textFill>
            <w14:solidFill>
              <w14:schemeClr w14:val="tx1"/>
            </w14:solidFill>
          </w14:textFill>
        </w:rPr>
        <w:instrText xml:space="preserve"> HYPERLINK "http://www.baidu.com/s?wd=%E5%AE%89%E5%85%A8%E7%94%9F%E4%BA%A7%E7%AE%A1%E7%90%86%E5%88%B6%E5%BA%A6&amp;tn=SE_PcZhidaonwhc_ngpagmjz&amp;rsv_dl=gh_pc_zhidao" \t "https://zhidao.baidu.com/question/_blank" </w:instrText>
      </w:r>
      <w:r>
        <w:rPr>
          <w:rFonts w:ascii="宋体" w:hAnsi="宋体" w:eastAsia="宋体" w:cs="宋体"/>
          <w:color w:val="000000" w:themeColor="text1"/>
          <w:kern w:val="0"/>
          <w:sz w:val="24"/>
          <w:szCs w:val="24"/>
          <w:lang w:val="en-US" w:eastAsia="zh-CN" w:bidi="ar"/>
          <w14:textFill>
            <w14:solidFill>
              <w14:schemeClr w14:val="tx1"/>
            </w14:solidFill>
          </w14:textFill>
        </w:rPr>
        <w:fldChar w:fldCharType="separate"/>
      </w:r>
      <w:r>
        <w:rPr>
          <w:rStyle w:val="7"/>
          <w:rFonts w:ascii="宋体" w:hAnsi="宋体" w:eastAsia="宋体" w:cs="宋体"/>
          <w:color w:val="000000" w:themeColor="text1"/>
          <w:sz w:val="24"/>
          <w:szCs w:val="24"/>
          <w14:textFill>
            <w14:solidFill>
              <w14:schemeClr w14:val="tx1"/>
            </w14:solidFill>
          </w14:textFill>
        </w:rPr>
        <w:t>安全生产管理制度</w:t>
      </w:r>
      <w:r>
        <w:rPr>
          <w:rFonts w:ascii="宋体" w:hAnsi="宋体" w:eastAsia="宋体" w:cs="宋体"/>
          <w:color w:val="000000" w:themeColor="text1"/>
          <w:kern w:val="0"/>
          <w:sz w:val="24"/>
          <w:szCs w:val="24"/>
          <w:lang w:val="en-US" w:eastAsia="zh-CN" w:bidi="ar"/>
          <w14:textFill>
            <w14:solidFill>
              <w14:schemeClr w14:val="tx1"/>
            </w14:solidFill>
          </w14:textFill>
        </w:rPr>
        <w:fldChar w:fldCharType="end"/>
      </w:r>
      <w:r>
        <w:rPr>
          <w:rFonts w:ascii="宋体" w:hAnsi="宋体" w:eastAsia="宋体" w:cs="宋体"/>
          <w:color w:val="000000" w:themeColor="text1"/>
          <w:kern w:val="0"/>
          <w:sz w:val="24"/>
          <w:szCs w:val="24"/>
          <w:lang w:val="en-US" w:eastAsia="zh-CN" w:bidi="ar"/>
          <w14:textFill>
            <w14:solidFill>
              <w14:schemeClr w14:val="tx1"/>
            </w14:solidFill>
          </w14:textFill>
        </w:rPr>
        <w:t>，工班及后勤部门坚持周一安全学习活动，</w:t>
      </w:r>
      <w:r>
        <w:rPr>
          <w:rFonts w:hint="eastAsia" w:ascii="宋体" w:hAnsi="宋体" w:eastAsia="宋体" w:cs="宋体"/>
          <w:color w:val="000000" w:themeColor="text1"/>
          <w:kern w:val="0"/>
          <w:sz w:val="24"/>
          <w:szCs w:val="24"/>
          <w:lang w:val="en-US" w:eastAsia="zh-CN" w:bidi="ar"/>
          <w14:textFill>
            <w14:solidFill>
              <w14:schemeClr w14:val="tx1"/>
            </w14:solidFill>
          </w14:textFill>
        </w:rPr>
        <w:t>施工队</w:t>
      </w:r>
      <w:r>
        <w:rPr>
          <w:rFonts w:ascii="宋体" w:hAnsi="宋体" w:eastAsia="宋体" w:cs="宋体"/>
          <w:color w:val="000000" w:themeColor="text1"/>
          <w:kern w:val="0"/>
          <w:sz w:val="24"/>
          <w:szCs w:val="24"/>
          <w:lang w:val="en-US" w:eastAsia="zh-CN" w:bidi="ar"/>
          <w14:textFill>
            <w14:solidFill>
              <w14:schemeClr w14:val="tx1"/>
            </w14:solidFill>
          </w14:textFill>
        </w:rPr>
        <w:t>负责人轮流参加工班学习，长期坚持，雷打不动，查找自己身边所看到、听到的事故隐患，制定整改措施，责任到人，限期整改。重视岗前教育培训工作，始终坚持岗前培训及特殊工种培训这一关，培训内容：钻爆、隧道防坍、高边坡安全防护、机械操作、</w:t>
      </w:r>
      <w:r>
        <w:rPr>
          <w:rFonts w:hint="eastAsia" w:ascii="宋体" w:hAnsi="宋体" w:eastAsia="宋体" w:cs="宋体"/>
          <w:color w:val="000000" w:themeColor="text1"/>
          <w:kern w:val="0"/>
          <w:sz w:val="24"/>
          <w:szCs w:val="24"/>
          <w:lang w:val="en-US" w:eastAsia="zh-CN" w:bidi="ar"/>
          <w14:textFill>
            <w14:solidFill>
              <w14:schemeClr w14:val="tx1"/>
            </w14:solidFill>
          </w14:textFill>
        </w:rPr>
        <w:t>拱架</w:t>
      </w:r>
      <w:r>
        <w:rPr>
          <w:rFonts w:ascii="宋体" w:hAnsi="宋体" w:eastAsia="宋体" w:cs="宋体"/>
          <w:color w:val="000000" w:themeColor="text1"/>
          <w:kern w:val="0"/>
          <w:sz w:val="24"/>
          <w:szCs w:val="24"/>
          <w:lang w:val="en-US" w:eastAsia="zh-CN" w:bidi="ar"/>
          <w14:textFill>
            <w14:solidFill>
              <w14:schemeClr w14:val="tx1"/>
            </w14:solidFill>
          </w14:textFill>
        </w:rPr>
        <w:t>吊装安全操作技能等，考试合格上岗。每年冬休后员工返回工地筹备开工各项工作的同时，项目部领导轮流到各工区开展开工前安全质量、文明施工、劳动纪律、成本、企地关系、市场形势等综合教育，进一步增强安全等综合意识。施工期间，在现场悬挂宣传横幅、张贴安全生产标语、播放安全警示录像。</w:t>
      </w:r>
    </w:p>
    <w:p>
      <w:pPr>
        <w:keepNext w:val="0"/>
        <w:keepLines w:val="0"/>
        <w:pageBreakBefore w:val="0"/>
        <w:numPr>
          <w:ilvl w:val="0"/>
          <w:numId w:val="1"/>
        </w:numPr>
        <w:kinsoku/>
        <w:wordWrap/>
        <w:overflowPunct/>
        <w:topLinePunct w:val="0"/>
        <w:autoSpaceDE/>
        <w:autoSpaceDN/>
        <w:bidi w:val="0"/>
        <w:adjustRightInd/>
        <w:snapToGrid/>
        <w:spacing w:line="480" w:lineRule="auto"/>
        <w:ind w:left="0" w:leftChars="0" w:firstLine="480" w:firstLineChars="200"/>
        <w:jc w:val="both"/>
        <w:textAlignment w:val="auto"/>
        <w:outlineLvl w:val="9"/>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抓好班前安全活动和安全巡查。</w:t>
      </w:r>
    </w:p>
    <w:p>
      <w:pPr>
        <w:keepNext w:val="0"/>
        <w:keepLines w:val="0"/>
        <w:pageBreakBefore w:val="0"/>
        <w:numPr>
          <w:ilvl w:val="0"/>
          <w:numId w:val="0"/>
        </w:numPr>
        <w:kinsoku/>
        <w:wordWrap/>
        <w:overflowPunct/>
        <w:topLinePunct w:val="0"/>
        <w:autoSpaceDE/>
        <w:autoSpaceDN/>
        <w:bidi w:val="0"/>
        <w:adjustRightInd/>
        <w:snapToGrid/>
        <w:spacing w:line="480" w:lineRule="auto"/>
        <w:ind w:leftChars="0" w:firstLine="480" w:firstLineChars="200"/>
        <w:jc w:val="both"/>
        <w:textAlignment w:val="auto"/>
        <w:outlineLvl w:val="9"/>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督促各施工班组的班前安全会活动，班组长在安排每天工作时，对班组施工人员进行交底，让每个施工人员了解施工程序和施工过程中可能出现的危险因素及处理措施，避免出现违章操作。</w:t>
      </w:r>
    </w:p>
    <w:p>
      <w:pPr>
        <w:keepNext w:val="0"/>
        <w:keepLines w:val="0"/>
        <w:pageBreakBefore w:val="0"/>
        <w:numPr>
          <w:ilvl w:val="0"/>
          <w:numId w:val="0"/>
        </w:numPr>
        <w:kinsoku/>
        <w:wordWrap/>
        <w:overflowPunct/>
        <w:topLinePunct w:val="0"/>
        <w:autoSpaceDE/>
        <w:autoSpaceDN/>
        <w:bidi w:val="0"/>
        <w:adjustRightInd/>
        <w:snapToGrid/>
        <w:spacing w:line="480" w:lineRule="auto"/>
        <w:ind w:leftChars="0" w:firstLine="480" w:firstLineChars="200"/>
        <w:jc w:val="both"/>
        <w:textAlignment w:val="auto"/>
        <w:outlineLvl w:val="9"/>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项目部除了每天的安全巡查外，定期邀请监理、业主对施工现场进行联合安全大检查，将可能发生的安全隐患彻底扼杀在萌芽之中。通过每一次的检查，既发现了问题与不足又增强了自身的业务能力，在一次又一次的发现问题和解决问题中不断的发展、不断的进步。</w:t>
      </w:r>
    </w:p>
    <w:p>
      <w:pPr>
        <w:keepNext w:val="0"/>
        <w:keepLines w:val="0"/>
        <w:pageBreakBefore w:val="0"/>
        <w:numPr>
          <w:ilvl w:val="0"/>
          <w:numId w:val="1"/>
        </w:numPr>
        <w:kinsoku/>
        <w:wordWrap/>
        <w:overflowPunct/>
        <w:topLinePunct w:val="0"/>
        <w:autoSpaceDE/>
        <w:autoSpaceDN/>
        <w:bidi w:val="0"/>
        <w:adjustRightInd/>
        <w:snapToGrid/>
        <w:spacing w:line="480" w:lineRule="auto"/>
        <w:ind w:left="0" w:leftChars="0" w:firstLine="480" w:firstLineChars="200"/>
        <w:jc w:val="both"/>
        <w:textAlignment w:val="auto"/>
        <w:outlineLvl w:val="9"/>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危险源和危险预案的管理。</w:t>
      </w:r>
    </w:p>
    <w:p>
      <w:pPr>
        <w:keepNext w:val="0"/>
        <w:keepLines w:val="0"/>
        <w:pageBreakBefore w:val="0"/>
        <w:numPr>
          <w:ilvl w:val="0"/>
          <w:numId w:val="0"/>
        </w:numPr>
        <w:kinsoku/>
        <w:wordWrap/>
        <w:overflowPunct/>
        <w:topLinePunct w:val="0"/>
        <w:autoSpaceDE/>
        <w:autoSpaceDN/>
        <w:bidi w:val="0"/>
        <w:adjustRightInd/>
        <w:snapToGrid/>
        <w:spacing w:line="480" w:lineRule="auto"/>
        <w:ind w:leftChars="0" w:firstLine="480" w:firstLineChars="200"/>
        <w:jc w:val="both"/>
        <w:textAlignment w:val="auto"/>
        <w:outlineLvl w:val="9"/>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建立项目部的危险源和环境因素清单，并根据工程的实际情况确定重大危险源和重大环境因素，制定了控制措施。施工过程中对发现的重大危险源和环境因素进行重点监控，发现安全隐患及时组织人员进行整改，使所有的危险源和环境因素都在可控状态。</w:t>
      </w:r>
    </w:p>
    <w:p>
      <w:pPr>
        <w:keepNext w:val="0"/>
        <w:keepLines w:val="0"/>
        <w:pageBreakBefore w:val="0"/>
        <w:numPr>
          <w:ilvl w:val="0"/>
          <w:numId w:val="0"/>
        </w:numPr>
        <w:kinsoku/>
        <w:wordWrap/>
        <w:overflowPunct/>
        <w:topLinePunct w:val="0"/>
        <w:autoSpaceDE/>
        <w:autoSpaceDN/>
        <w:bidi w:val="0"/>
        <w:adjustRightInd/>
        <w:snapToGrid/>
        <w:spacing w:line="480" w:lineRule="auto"/>
        <w:ind w:leftChars="0" w:firstLine="480" w:firstLineChars="200"/>
        <w:jc w:val="both"/>
        <w:textAlignment w:val="auto"/>
        <w:outlineLvl w:val="9"/>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根据本工程隧顶埋深浅、围岩强度等级低等特点，为防止潜在安全、环境事故的发生，项目部编制了爆破、塌方、除尘、防洪防汛等应急预案。</w:t>
      </w:r>
    </w:p>
    <w:p>
      <w:pPr>
        <w:keepNext w:val="0"/>
        <w:keepLines w:val="0"/>
        <w:pageBreakBefore w:val="0"/>
        <w:numPr>
          <w:ilvl w:val="0"/>
          <w:numId w:val="1"/>
        </w:numPr>
        <w:kinsoku/>
        <w:wordWrap/>
        <w:overflowPunct/>
        <w:topLinePunct w:val="0"/>
        <w:autoSpaceDE/>
        <w:autoSpaceDN/>
        <w:bidi w:val="0"/>
        <w:adjustRightInd/>
        <w:snapToGrid/>
        <w:spacing w:line="480" w:lineRule="auto"/>
        <w:ind w:left="0" w:leftChars="0" w:firstLine="480" w:firstLineChars="200"/>
        <w:jc w:val="both"/>
        <w:textAlignment w:val="auto"/>
        <w:outlineLvl w:val="9"/>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安全防护措施的管理。</w:t>
      </w:r>
    </w:p>
    <w:p>
      <w:pPr>
        <w:keepNext w:val="0"/>
        <w:keepLines w:val="0"/>
        <w:pageBreakBefore w:val="0"/>
        <w:numPr>
          <w:ilvl w:val="0"/>
          <w:numId w:val="0"/>
        </w:numPr>
        <w:kinsoku/>
        <w:wordWrap/>
        <w:overflowPunct/>
        <w:topLinePunct w:val="0"/>
        <w:autoSpaceDE/>
        <w:autoSpaceDN/>
        <w:bidi w:val="0"/>
        <w:adjustRightInd/>
        <w:snapToGrid/>
        <w:spacing w:line="480" w:lineRule="auto"/>
        <w:ind w:leftChars="0" w:firstLine="480" w:firstLineChars="200"/>
        <w:jc w:val="both"/>
        <w:textAlignment w:val="auto"/>
        <w:outlineLvl w:val="9"/>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为所有进入现场施工人员分配安全帽及作业手套等安全防护措施。在危险部位悬挂警示牌。</w:t>
      </w:r>
    </w:p>
    <w:p>
      <w:pPr>
        <w:keepNext w:val="0"/>
        <w:keepLines w:val="0"/>
        <w:pageBreakBefore w:val="0"/>
        <w:numPr>
          <w:ilvl w:val="0"/>
          <w:numId w:val="1"/>
        </w:numPr>
        <w:kinsoku/>
        <w:wordWrap/>
        <w:overflowPunct/>
        <w:topLinePunct w:val="0"/>
        <w:autoSpaceDE/>
        <w:autoSpaceDN/>
        <w:bidi w:val="0"/>
        <w:adjustRightInd/>
        <w:snapToGrid/>
        <w:spacing w:line="480" w:lineRule="auto"/>
        <w:ind w:left="0" w:leftChars="0" w:firstLine="480" w:firstLineChars="200"/>
        <w:jc w:val="both"/>
        <w:textAlignment w:val="auto"/>
        <w:outlineLvl w:val="9"/>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机械设备。</w:t>
      </w:r>
    </w:p>
    <w:p>
      <w:pPr>
        <w:keepNext w:val="0"/>
        <w:keepLines w:val="0"/>
        <w:pageBreakBefore w:val="0"/>
        <w:numPr>
          <w:ilvl w:val="0"/>
          <w:numId w:val="0"/>
        </w:numPr>
        <w:kinsoku/>
        <w:wordWrap/>
        <w:overflowPunct/>
        <w:topLinePunct w:val="0"/>
        <w:autoSpaceDE/>
        <w:autoSpaceDN/>
        <w:bidi w:val="0"/>
        <w:adjustRightInd/>
        <w:snapToGrid/>
        <w:spacing w:line="480" w:lineRule="auto"/>
        <w:ind w:leftChars="0" w:firstLine="480" w:firstLineChars="200"/>
        <w:jc w:val="both"/>
        <w:textAlignment w:val="auto"/>
        <w:outlineLvl w:val="9"/>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所有操作人员必须持证上岗；钢筋加工机械、混凝土搅拌机等按规定搭设防护棚，并悬挂机械安全操作规程。</w:t>
      </w:r>
    </w:p>
    <w:p>
      <w:pPr>
        <w:keepNext w:val="0"/>
        <w:keepLines w:val="0"/>
        <w:pageBreakBefore w:val="0"/>
        <w:numPr>
          <w:ilvl w:val="0"/>
          <w:numId w:val="1"/>
        </w:numPr>
        <w:kinsoku/>
        <w:wordWrap/>
        <w:overflowPunct/>
        <w:topLinePunct w:val="0"/>
        <w:autoSpaceDE/>
        <w:autoSpaceDN/>
        <w:bidi w:val="0"/>
        <w:adjustRightInd/>
        <w:snapToGrid/>
        <w:spacing w:line="480" w:lineRule="auto"/>
        <w:ind w:left="0" w:leftChars="0" w:firstLine="480" w:firstLineChars="200"/>
        <w:jc w:val="both"/>
        <w:textAlignment w:val="auto"/>
        <w:outlineLvl w:val="9"/>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现场防火、防洪。</w:t>
      </w:r>
    </w:p>
    <w:p>
      <w:pPr>
        <w:keepNext w:val="0"/>
        <w:keepLines w:val="0"/>
        <w:pageBreakBefore w:val="0"/>
        <w:numPr>
          <w:ilvl w:val="0"/>
          <w:numId w:val="0"/>
        </w:numPr>
        <w:kinsoku/>
        <w:wordWrap/>
        <w:overflowPunct/>
        <w:topLinePunct w:val="0"/>
        <w:autoSpaceDE/>
        <w:autoSpaceDN/>
        <w:bidi w:val="0"/>
        <w:adjustRightInd/>
        <w:snapToGrid/>
        <w:spacing w:line="480" w:lineRule="auto"/>
        <w:ind w:leftChars="0" w:firstLine="480" w:firstLineChars="200"/>
        <w:jc w:val="both"/>
        <w:textAlignment w:val="auto"/>
        <w:outlineLvl w:val="9"/>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在办公区、生活区、施工现场等重点防火部位按规定配备灭火器等消防设备，并派专人管理，定期进行检查，确保消防器材的可用性；在易出现水患的地方放置防水沙袋，以备不时之需。</w:t>
      </w:r>
    </w:p>
    <w:p>
      <w:pPr>
        <w:keepNext w:val="0"/>
        <w:keepLines w:val="0"/>
        <w:pageBreakBefore w:val="0"/>
        <w:numPr>
          <w:ilvl w:val="0"/>
          <w:numId w:val="1"/>
        </w:numPr>
        <w:kinsoku/>
        <w:wordWrap/>
        <w:overflowPunct/>
        <w:topLinePunct w:val="0"/>
        <w:autoSpaceDE/>
        <w:autoSpaceDN/>
        <w:bidi w:val="0"/>
        <w:adjustRightInd/>
        <w:snapToGrid/>
        <w:spacing w:line="480" w:lineRule="auto"/>
        <w:ind w:left="0" w:leftChars="0" w:firstLine="480" w:firstLineChars="200"/>
        <w:jc w:val="both"/>
        <w:textAlignment w:val="auto"/>
        <w:outlineLvl w:val="9"/>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文明施工。</w:t>
      </w:r>
    </w:p>
    <w:p>
      <w:pPr>
        <w:keepNext w:val="0"/>
        <w:keepLines w:val="0"/>
        <w:pageBreakBefore w:val="0"/>
        <w:numPr>
          <w:ilvl w:val="0"/>
          <w:numId w:val="0"/>
        </w:numPr>
        <w:kinsoku/>
        <w:wordWrap/>
        <w:overflowPunct/>
        <w:topLinePunct w:val="0"/>
        <w:autoSpaceDE/>
        <w:autoSpaceDN/>
        <w:bidi w:val="0"/>
        <w:adjustRightInd/>
        <w:snapToGrid/>
        <w:spacing w:line="480" w:lineRule="auto"/>
        <w:ind w:leftChars="0" w:firstLine="480" w:firstLineChars="200"/>
        <w:jc w:val="both"/>
        <w:textAlignment w:val="auto"/>
        <w:outlineLvl w:val="9"/>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施工现场危险处设置明显的安全警示牌。各种材料按规格整齐堆放，建筑垃圾、废料及时清除场地，施工结束后材料、废料及时处理，切实做好落手清工作。施工道路全部硬化，并派专人清扫。夏季高温为施工人员提供绿豆汤，免费发放防暑降温药品。生活区食堂按规定办理卫生许可证，食堂人员办理健康证，所进食材必经都经过卫生检查，保证食品卫生，并配备灭蝇蚊设施。</w:t>
      </w:r>
    </w:p>
    <w:p>
      <w:pPr>
        <w:keepNext w:val="0"/>
        <w:keepLines w:val="0"/>
        <w:pageBreakBefore w:val="0"/>
        <w:numPr>
          <w:ilvl w:val="0"/>
          <w:numId w:val="1"/>
        </w:numPr>
        <w:kinsoku/>
        <w:wordWrap/>
        <w:overflowPunct/>
        <w:topLinePunct w:val="0"/>
        <w:autoSpaceDE/>
        <w:autoSpaceDN/>
        <w:bidi w:val="0"/>
        <w:adjustRightInd/>
        <w:snapToGrid/>
        <w:spacing w:line="480" w:lineRule="auto"/>
        <w:ind w:left="0" w:leftChars="0" w:firstLine="480" w:firstLineChars="200"/>
        <w:jc w:val="both"/>
        <w:textAlignment w:val="auto"/>
        <w:outlineLvl w:val="9"/>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安全生产月。</w:t>
      </w:r>
    </w:p>
    <w:p>
      <w:pPr>
        <w:keepNext w:val="0"/>
        <w:keepLines w:val="0"/>
        <w:pageBreakBefore w:val="0"/>
        <w:numPr>
          <w:ilvl w:val="0"/>
          <w:numId w:val="0"/>
        </w:numPr>
        <w:kinsoku/>
        <w:wordWrap/>
        <w:overflowPunct/>
        <w:topLinePunct w:val="0"/>
        <w:autoSpaceDE/>
        <w:autoSpaceDN/>
        <w:bidi w:val="0"/>
        <w:adjustRightInd/>
        <w:snapToGrid/>
        <w:spacing w:line="480" w:lineRule="auto"/>
        <w:ind w:leftChars="0" w:firstLine="480" w:firstLineChars="200"/>
        <w:jc w:val="both"/>
        <w:textAlignment w:val="auto"/>
        <w:outlineLvl w:val="9"/>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安全生产月期间，项目部按照上级要求编制了活动方案和活动计划，围绕着“强化安全基础，推动安全发展”的主题进行了实施。通过开展本次活动，安全隐患得到了整改，提高了全员的安全生产意识，进一步增强了全员的安全责任感，为今后更好的开展安全生产活动打下了坚实的基础。</w:t>
      </w:r>
    </w:p>
    <w:p>
      <w:pPr>
        <w:keepNext w:val="0"/>
        <w:keepLines w:val="0"/>
        <w:pageBreakBefore w:val="0"/>
        <w:numPr>
          <w:ilvl w:val="0"/>
          <w:numId w:val="2"/>
        </w:numPr>
        <w:kinsoku/>
        <w:wordWrap/>
        <w:overflowPunct/>
        <w:topLinePunct w:val="0"/>
        <w:autoSpaceDE/>
        <w:autoSpaceDN/>
        <w:bidi w:val="0"/>
        <w:adjustRightInd/>
        <w:snapToGrid/>
        <w:spacing w:line="480" w:lineRule="auto"/>
        <w:ind w:leftChars="0" w:firstLine="482" w:firstLineChars="200"/>
        <w:jc w:val="both"/>
        <w:textAlignment w:val="auto"/>
        <w:outlineLvl w:val="9"/>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存在的问题与不足</w:t>
      </w:r>
    </w:p>
    <w:p>
      <w:pPr>
        <w:keepNext w:val="0"/>
        <w:keepLines w:val="0"/>
        <w:pageBreakBefore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项目部在安全生产工作中取得成绩的同时，还存在诸多问题：</w:t>
      </w:r>
    </w:p>
    <w:p>
      <w:pPr>
        <w:keepNext w:val="0"/>
        <w:keepLines w:val="0"/>
        <w:pageBreakBefore w:val="0"/>
        <w:numPr>
          <w:ilvl w:val="0"/>
          <w:numId w:val="3"/>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个别施工班组安全隐患整改不及时，措施不到位。</w:t>
      </w:r>
    </w:p>
    <w:p>
      <w:pPr>
        <w:keepNext w:val="0"/>
        <w:keepLines w:val="0"/>
        <w:pageBreakBefore w:val="0"/>
        <w:numPr>
          <w:ilvl w:val="0"/>
          <w:numId w:val="3"/>
        </w:numPr>
        <w:kinsoku/>
        <w:wordWrap/>
        <w:overflowPunct/>
        <w:topLinePunct w:val="0"/>
        <w:autoSpaceDE/>
        <w:autoSpaceDN/>
        <w:bidi w:val="0"/>
        <w:adjustRightInd/>
        <w:snapToGrid/>
        <w:spacing w:line="480" w:lineRule="auto"/>
        <w:ind w:left="0" w:leftChars="0" w:firstLine="480" w:firstLineChars="200"/>
        <w:jc w:val="both"/>
        <w:textAlignment w:val="auto"/>
        <w:outlineLvl w:val="9"/>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现场施工人员安全意识、环保意识层次不齐，需强化。</w:t>
      </w:r>
    </w:p>
    <w:p>
      <w:pPr>
        <w:keepNext w:val="0"/>
        <w:keepLines w:val="0"/>
        <w:pageBreakBefore w:val="0"/>
        <w:numPr>
          <w:ilvl w:val="0"/>
          <w:numId w:val="3"/>
        </w:numPr>
        <w:kinsoku/>
        <w:wordWrap/>
        <w:overflowPunct/>
        <w:topLinePunct w:val="0"/>
        <w:autoSpaceDE/>
        <w:autoSpaceDN/>
        <w:bidi w:val="0"/>
        <w:adjustRightInd/>
        <w:snapToGrid/>
        <w:spacing w:line="480" w:lineRule="auto"/>
        <w:ind w:left="0" w:leftChars="0" w:firstLine="480" w:firstLineChars="200"/>
        <w:jc w:val="both"/>
        <w:textAlignment w:val="auto"/>
        <w:outlineLvl w:val="9"/>
        <w:rPr>
          <w:rFonts w:hint="eastAsia"/>
          <w:color w:val="000000" w:themeColor="text1"/>
          <w:sz w:val="24"/>
          <w:szCs w:val="24"/>
          <w:lang w:val="en-US" w:eastAsia="zh-CN"/>
          <w14:textFill>
            <w14:solidFill>
              <w14:schemeClr w14:val="tx1"/>
            </w14:solidFill>
          </w14:textFill>
        </w:rPr>
      </w:pPr>
      <w:r>
        <w:rPr>
          <w:rFonts w:hint="default"/>
          <w:color w:val="000000" w:themeColor="text1"/>
          <w:sz w:val="24"/>
          <w:szCs w:val="24"/>
          <w:lang w:val="en-US"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违章指挥、违章操作、违反劳动纪律</w:t>
      </w:r>
      <w:r>
        <w:rPr>
          <w:rFonts w:hint="default"/>
          <w:color w:val="000000" w:themeColor="text1"/>
          <w:sz w:val="24"/>
          <w:szCs w:val="24"/>
          <w:lang w:val="en-US"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的事时有发生。</w:t>
      </w:r>
    </w:p>
    <w:p>
      <w:pPr>
        <w:keepNext w:val="0"/>
        <w:keepLines w:val="0"/>
        <w:pageBreakBefore w:val="0"/>
        <w:numPr>
          <w:ilvl w:val="0"/>
          <w:numId w:val="3"/>
        </w:numPr>
        <w:kinsoku/>
        <w:wordWrap/>
        <w:overflowPunct/>
        <w:topLinePunct w:val="0"/>
        <w:autoSpaceDE/>
        <w:autoSpaceDN/>
        <w:bidi w:val="0"/>
        <w:adjustRightInd/>
        <w:snapToGrid/>
        <w:spacing w:line="480" w:lineRule="auto"/>
        <w:ind w:left="0" w:leftChars="0" w:firstLine="480" w:firstLineChars="200"/>
        <w:jc w:val="both"/>
        <w:textAlignment w:val="auto"/>
        <w:outlineLvl w:val="9"/>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由于施工现场人员多、车辆多，给现场管理带来了一定的困难。</w:t>
      </w:r>
    </w:p>
    <w:p>
      <w:pPr>
        <w:keepNext w:val="0"/>
        <w:keepLines w:val="0"/>
        <w:pageBreakBefore w:val="0"/>
        <w:numPr>
          <w:ilvl w:val="0"/>
          <w:numId w:val="2"/>
        </w:numPr>
        <w:kinsoku/>
        <w:wordWrap/>
        <w:overflowPunct/>
        <w:topLinePunct w:val="0"/>
        <w:autoSpaceDE/>
        <w:autoSpaceDN/>
        <w:bidi w:val="0"/>
        <w:adjustRightInd/>
        <w:snapToGrid/>
        <w:spacing w:line="480" w:lineRule="auto"/>
        <w:ind w:left="0" w:leftChars="0" w:firstLine="482" w:firstLineChars="200"/>
        <w:jc w:val="both"/>
        <w:textAlignment w:val="auto"/>
        <w:outlineLvl w:val="9"/>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整改措施</w:t>
      </w:r>
    </w:p>
    <w:p>
      <w:pPr>
        <w:keepNext w:val="0"/>
        <w:keepLines w:val="0"/>
        <w:pageBreakBefore w:val="0"/>
        <w:numPr>
          <w:ilvl w:val="0"/>
          <w:numId w:val="0"/>
        </w:numPr>
        <w:kinsoku/>
        <w:wordWrap/>
        <w:overflowPunct/>
        <w:topLinePunct w:val="0"/>
        <w:autoSpaceDE/>
        <w:autoSpaceDN/>
        <w:bidi w:val="0"/>
        <w:adjustRightInd/>
        <w:snapToGrid/>
        <w:spacing w:line="480" w:lineRule="auto"/>
        <w:ind w:leftChars="0" w:firstLine="480" w:firstLineChars="200"/>
        <w:jc w:val="both"/>
        <w:textAlignment w:val="auto"/>
        <w:outlineLvl w:val="9"/>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针对所存在的问题，我项目部提出以下措施进行整改：</w:t>
      </w:r>
    </w:p>
    <w:p>
      <w:pPr>
        <w:keepNext w:val="0"/>
        <w:keepLines w:val="0"/>
        <w:pageBreakBefore w:val="0"/>
        <w:numPr>
          <w:ilvl w:val="0"/>
          <w:numId w:val="4"/>
        </w:numPr>
        <w:kinsoku/>
        <w:wordWrap/>
        <w:overflowPunct/>
        <w:topLinePunct w:val="0"/>
        <w:autoSpaceDE/>
        <w:autoSpaceDN/>
        <w:bidi w:val="0"/>
        <w:adjustRightInd/>
        <w:snapToGrid/>
        <w:spacing w:line="480" w:lineRule="auto"/>
        <w:ind w:leftChars="0" w:firstLine="480" w:firstLineChars="200"/>
        <w:jc w:val="both"/>
        <w:textAlignment w:val="auto"/>
        <w:outlineLvl w:val="9"/>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实行奖惩措施。对安全隐患整改不及时、措施不到位的施工班组，进行罚款处理；罚款所得资金用于奖励在这方面做的好的施工班组。</w:t>
      </w:r>
    </w:p>
    <w:p>
      <w:pPr>
        <w:keepNext w:val="0"/>
        <w:keepLines w:val="0"/>
        <w:pageBreakBefore w:val="0"/>
        <w:numPr>
          <w:ilvl w:val="0"/>
          <w:numId w:val="4"/>
        </w:numPr>
        <w:kinsoku/>
        <w:wordWrap/>
        <w:overflowPunct/>
        <w:topLinePunct w:val="0"/>
        <w:autoSpaceDE/>
        <w:autoSpaceDN/>
        <w:bidi w:val="0"/>
        <w:adjustRightInd/>
        <w:snapToGrid/>
        <w:spacing w:line="480" w:lineRule="auto"/>
        <w:ind w:left="0" w:leftChars="0" w:firstLine="480" w:firstLineChars="200"/>
        <w:jc w:val="both"/>
        <w:textAlignment w:val="auto"/>
        <w:outlineLvl w:val="9"/>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加强对现场施工人员的安全、环保培训，进一步提高施工人员的整体素质，实现文明施工。</w:t>
      </w:r>
    </w:p>
    <w:p>
      <w:pPr>
        <w:keepNext w:val="0"/>
        <w:keepLines w:val="0"/>
        <w:pageBreakBefore w:val="0"/>
        <w:numPr>
          <w:ilvl w:val="0"/>
          <w:numId w:val="4"/>
        </w:numPr>
        <w:kinsoku/>
        <w:wordWrap/>
        <w:overflowPunct/>
        <w:topLinePunct w:val="0"/>
        <w:autoSpaceDE/>
        <w:autoSpaceDN/>
        <w:bidi w:val="0"/>
        <w:adjustRightInd/>
        <w:snapToGrid/>
        <w:spacing w:line="480" w:lineRule="auto"/>
        <w:ind w:left="0" w:leftChars="0" w:firstLine="480" w:firstLineChars="200"/>
        <w:jc w:val="both"/>
        <w:textAlignment w:val="auto"/>
        <w:outlineLvl w:val="9"/>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项目部管理人员进一步加强对现场的管控，使现场施工按章进行。</w:t>
      </w:r>
    </w:p>
    <w:p>
      <w:pPr>
        <w:keepNext w:val="0"/>
        <w:keepLines w:val="0"/>
        <w:pageBreakBefore w:val="0"/>
        <w:numPr>
          <w:ilvl w:val="0"/>
          <w:numId w:val="4"/>
        </w:numPr>
        <w:kinsoku/>
        <w:wordWrap/>
        <w:overflowPunct/>
        <w:topLinePunct w:val="0"/>
        <w:autoSpaceDE/>
        <w:autoSpaceDN/>
        <w:bidi w:val="0"/>
        <w:adjustRightInd/>
        <w:snapToGrid/>
        <w:spacing w:line="480" w:lineRule="auto"/>
        <w:ind w:left="0" w:leftChars="0" w:firstLine="480" w:firstLineChars="200"/>
        <w:jc w:val="both"/>
        <w:textAlignment w:val="auto"/>
        <w:outlineLvl w:val="9"/>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增派现场管理人员，使现场工作有序可循。</w:t>
      </w:r>
    </w:p>
    <w:p>
      <w:pPr>
        <w:keepNext w:val="0"/>
        <w:keepLines w:val="0"/>
        <w:pageBreakBefore w:val="0"/>
        <w:numPr>
          <w:ilvl w:val="0"/>
          <w:numId w:val="2"/>
        </w:numPr>
        <w:kinsoku/>
        <w:wordWrap/>
        <w:overflowPunct/>
        <w:topLinePunct w:val="0"/>
        <w:autoSpaceDE/>
        <w:autoSpaceDN/>
        <w:bidi w:val="0"/>
        <w:adjustRightInd/>
        <w:snapToGrid/>
        <w:spacing w:line="480" w:lineRule="auto"/>
        <w:ind w:left="0" w:leftChars="0" w:firstLine="482" w:firstLineChars="200"/>
        <w:jc w:val="both"/>
        <w:textAlignment w:val="auto"/>
        <w:outlineLvl w:val="9"/>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实现目标</w:t>
      </w:r>
    </w:p>
    <w:p>
      <w:pPr>
        <w:keepNext w:val="0"/>
        <w:keepLines w:val="0"/>
        <w:pageBreakBefore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1、不发生重大的安全事故。</w:t>
      </w:r>
    </w:p>
    <w:p>
      <w:pPr>
        <w:keepNext w:val="0"/>
        <w:keepLines w:val="0"/>
        <w:pageBreakBefore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2、不发生人生伤亡事故；</w:t>
      </w:r>
    </w:p>
    <w:p>
      <w:pPr>
        <w:keepNext w:val="0"/>
        <w:keepLines w:val="0"/>
        <w:pageBreakBefore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3、不发生火灾、洪灾、机械设备事故和财产损失；</w:t>
      </w:r>
    </w:p>
    <w:p>
      <w:pPr>
        <w:keepNext w:val="0"/>
        <w:keepLines w:val="0"/>
        <w:pageBreakBefore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4、无集体食物中毒事故；</w:t>
      </w:r>
    </w:p>
    <w:p>
      <w:pPr>
        <w:keepNext w:val="0"/>
        <w:keepLines w:val="0"/>
        <w:pageBreakBefore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5、不发生交通安全责任事故；</w:t>
      </w:r>
    </w:p>
    <w:p>
      <w:pPr>
        <w:keepNext w:val="0"/>
        <w:keepLines w:val="0"/>
        <w:pageBreakBefore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6、不发生流行性传染病；</w:t>
      </w:r>
    </w:p>
    <w:p>
      <w:pPr>
        <w:keepNext w:val="0"/>
        <w:keepLines w:val="0"/>
        <w:pageBreakBefore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7、不发生环境污染事故及大型环境污染事件；</w:t>
      </w:r>
    </w:p>
    <w:p>
      <w:pPr>
        <w:keepNext w:val="0"/>
        <w:keepLines w:val="0"/>
        <w:pageBreakBefore w:val="0"/>
        <w:numPr>
          <w:ilvl w:val="0"/>
          <w:numId w:val="0"/>
        </w:numPr>
        <w:kinsoku/>
        <w:wordWrap/>
        <w:overflowPunct/>
        <w:topLinePunct w:val="0"/>
        <w:autoSpaceDE/>
        <w:autoSpaceDN/>
        <w:bidi w:val="0"/>
        <w:adjustRightInd/>
        <w:snapToGrid/>
        <w:spacing w:line="480" w:lineRule="auto"/>
        <w:ind w:firstLine="480" w:firstLineChars="200"/>
        <w:jc w:val="both"/>
        <w:textAlignment w:val="auto"/>
        <w:outlineLvl w:val="9"/>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项目部将在总结成功经验和欠缺基础上，继续加强安全生产、环境保护意识的宣传、教育工作，加强安全监督检查和隐患排查力度。使我项目部的安全生产工作得到进一步提升，争取再创佳绩。</w:t>
      </w:r>
    </w:p>
    <w:p>
      <w:pPr>
        <w:keepNext w:val="0"/>
        <w:keepLines w:val="0"/>
        <w:pageBreakBefore w:val="0"/>
        <w:numPr>
          <w:ilvl w:val="0"/>
          <w:numId w:val="0"/>
        </w:numPr>
        <w:kinsoku/>
        <w:wordWrap/>
        <w:overflowPunct/>
        <w:topLinePunct w:val="0"/>
        <w:autoSpaceDE/>
        <w:autoSpaceDN/>
        <w:bidi w:val="0"/>
        <w:adjustRightInd/>
        <w:snapToGrid/>
        <w:spacing w:line="480" w:lineRule="auto"/>
        <w:ind w:leftChars="200"/>
        <w:jc w:val="both"/>
        <w:textAlignment w:val="auto"/>
        <w:outlineLvl w:val="9"/>
        <w:rPr>
          <w:rFonts w:hint="default"/>
          <w:b w:val="0"/>
          <w:bCs w:val="0"/>
          <w:color w:val="000000" w:themeColor="text1"/>
          <w:sz w:val="24"/>
          <w:szCs w:val="24"/>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C14C30"/>
    <w:multiLevelType w:val="singleLevel"/>
    <w:tmpl w:val="8FC14C30"/>
    <w:lvl w:ilvl="0" w:tentative="0">
      <w:start w:val="1"/>
      <w:numFmt w:val="decimal"/>
      <w:suff w:val="nothing"/>
      <w:lvlText w:val="%1、"/>
      <w:lvlJc w:val="left"/>
    </w:lvl>
  </w:abstractNum>
  <w:abstractNum w:abstractNumId="1">
    <w:nsid w:val="92289BE9"/>
    <w:multiLevelType w:val="singleLevel"/>
    <w:tmpl w:val="92289BE9"/>
    <w:lvl w:ilvl="0" w:tentative="0">
      <w:start w:val="1"/>
      <w:numFmt w:val="decimal"/>
      <w:suff w:val="nothing"/>
      <w:lvlText w:val="%1、"/>
      <w:lvlJc w:val="left"/>
    </w:lvl>
  </w:abstractNum>
  <w:abstractNum w:abstractNumId="2">
    <w:nsid w:val="22E43ECD"/>
    <w:multiLevelType w:val="singleLevel"/>
    <w:tmpl w:val="22E43ECD"/>
    <w:lvl w:ilvl="0" w:tentative="0">
      <w:start w:val="1"/>
      <w:numFmt w:val="decimal"/>
      <w:suff w:val="nothing"/>
      <w:lvlText w:val="%1、"/>
      <w:lvlJc w:val="left"/>
    </w:lvl>
  </w:abstractNum>
  <w:abstractNum w:abstractNumId="3">
    <w:nsid w:val="590BDFCD"/>
    <w:multiLevelType w:val="singleLevel"/>
    <w:tmpl w:val="590BDFCD"/>
    <w:lvl w:ilvl="0" w:tentative="0">
      <w:start w:val="3"/>
      <w:numFmt w:val="chineseCounting"/>
      <w:suff w:val="nothing"/>
      <w:lvlText w:val="%1、"/>
      <w:lvlJc w:val="left"/>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F460F2"/>
    <w:rsid w:val="0FE51126"/>
    <w:rsid w:val="36F460F2"/>
    <w:rsid w:val="4F671F37"/>
    <w:rsid w:val="690E1E65"/>
    <w:rsid w:val="71485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12">
    <w:name w:val="Normal Table"/>
    <w:semiHidden/>
    <w:uiPriority w:val="0"/>
    <w:tblPr>
      <w:tblLayout w:type="fixed"/>
      <w:tblCellMar>
        <w:top w:w="0" w:type="dxa"/>
        <w:left w:w="108" w:type="dxa"/>
        <w:bottom w:w="0" w:type="dxa"/>
        <w:right w:w="108" w:type="dxa"/>
      </w:tblCellMar>
    </w:tblPr>
  </w:style>
  <w:style w:type="character" w:styleId="3">
    <w:name w:val="FollowedHyperlink"/>
    <w:basedOn w:val="2"/>
    <w:qFormat/>
    <w:uiPriority w:val="0"/>
    <w:rPr>
      <w:color w:val="2D64B3"/>
      <w:u w:val="none"/>
    </w:rPr>
  </w:style>
  <w:style w:type="character" w:styleId="4">
    <w:name w:val="Emphasis"/>
    <w:basedOn w:val="2"/>
    <w:qFormat/>
    <w:uiPriority w:val="0"/>
  </w:style>
  <w:style w:type="character" w:styleId="5">
    <w:name w:val="HTML Definition"/>
    <w:basedOn w:val="2"/>
    <w:qFormat/>
    <w:uiPriority w:val="0"/>
  </w:style>
  <w:style w:type="character" w:styleId="6">
    <w:name w:val="HTML Variable"/>
    <w:basedOn w:val="2"/>
    <w:qFormat/>
    <w:uiPriority w:val="0"/>
  </w:style>
  <w:style w:type="character" w:styleId="7">
    <w:name w:val="Hyperlink"/>
    <w:basedOn w:val="2"/>
    <w:qFormat/>
    <w:uiPriority w:val="0"/>
    <w:rPr>
      <w:color w:val="2D64B3"/>
      <w:u w:val="none"/>
    </w:rPr>
  </w:style>
  <w:style w:type="character" w:styleId="8">
    <w:name w:val="HTML Code"/>
    <w:basedOn w:val="2"/>
    <w:qFormat/>
    <w:uiPriority w:val="0"/>
    <w:rPr>
      <w:rFonts w:hint="eastAsia" w:ascii="Arial" w:hAnsi="Arial" w:cs="Arial"/>
      <w:sz w:val="20"/>
    </w:rPr>
  </w:style>
  <w:style w:type="character" w:styleId="9">
    <w:name w:val="HTML Cite"/>
    <w:basedOn w:val="2"/>
    <w:qFormat/>
    <w:uiPriority w:val="0"/>
  </w:style>
  <w:style w:type="character" w:styleId="10">
    <w:name w:val="HTML Keyboard"/>
    <w:basedOn w:val="2"/>
    <w:qFormat/>
    <w:uiPriority w:val="0"/>
    <w:rPr>
      <w:rFonts w:hint="default" w:ascii="Arial" w:hAnsi="Arial" w:cs="Arial"/>
      <w:sz w:val="20"/>
    </w:rPr>
  </w:style>
  <w:style w:type="character" w:styleId="11">
    <w:name w:val="HTML Sample"/>
    <w:basedOn w:val="2"/>
    <w:qFormat/>
    <w:uiPriority w:val="0"/>
    <w:rPr>
      <w:rFonts w:hint="default" w:ascii="Arial" w:hAnsi="Arial" w:cs="Aria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大桥局</Company>
  <Pages>1</Pages>
  <Words>0</Words>
  <Characters>0</Characters>
  <Lines>0</Lines>
  <Paragraphs>0</Paragraphs>
  <TotalTime>19</TotalTime>
  <ScaleCrop>false</ScaleCrop>
  <LinksUpToDate>false</LinksUpToDate>
  <CharactersWithSpaces>0</CharactersWithSpaces>
  <Application>WPS Office_10.8.2.7058_F1E327BC-269C-435d-A152-05C5408002CA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2019-07-11T07:26:00Z</dcterms:created>
  <dc:creator>Administrator</dc:creator>
  <cp:lastModifiedBy>董涛</cp:lastModifiedBy>
  <dcterms:modified xsi:type="dcterms:W3CDTF">2019-07-12T08:40:01Z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2052-10.8.2.7058</vt:lpwstr>
  </property>
</Properties>
</file>